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610EE" w14:textId="13795FE0" w:rsidR="00E54B3A" w:rsidRPr="00593D41" w:rsidRDefault="00E54B3A" w:rsidP="000B1386">
      <w:pPr>
        <w:spacing w:after="0" w:line="264" w:lineRule="auto"/>
        <w:rPr>
          <w:rFonts w:cstheme="minorHAnsi"/>
          <w:b/>
          <w:sz w:val="36"/>
          <w:szCs w:val="36"/>
          <w:lang w:val="de-DE"/>
        </w:rPr>
      </w:pPr>
      <w:r w:rsidRPr="00593D41">
        <w:rPr>
          <w:rFonts w:cstheme="minorHAnsi"/>
          <w:b/>
          <w:sz w:val="36"/>
          <w:szCs w:val="36"/>
          <w:lang w:val="de-DE"/>
        </w:rPr>
        <w:t>Einladung</w:t>
      </w:r>
      <w:r w:rsidR="008803BE" w:rsidRPr="00593D41">
        <w:rPr>
          <w:rFonts w:cstheme="minorHAnsi"/>
          <w:b/>
          <w:sz w:val="36"/>
          <w:szCs w:val="36"/>
          <w:lang w:val="de-DE"/>
        </w:rPr>
        <w:t xml:space="preserve"> </w:t>
      </w:r>
    </w:p>
    <w:p w14:paraId="3D5962E5" w14:textId="2456B5F8" w:rsidR="008803BE" w:rsidRPr="00593D41" w:rsidRDefault="008B10F8" w:rsidP="000B1386">
      <w:pPr>
        <w:spacing w:after="0" w:line="264" w:lineRule="auto"/>
        <w:rPr>
          <w:rFonts w:cstheme="minorHAnsi"/>
          <w:b/>
          <w:sz w:val="36"/>
          <w:szCs w:val="36"/>
          <w:lang w:val="de-DE"/>
        </w:rPr>
      </w:pPr>
      <w:r>
        <w:rPr>
          <w:rFonts w:cstheme="minorHAnsi"/>
          <w:b/>
          <w:sz w:val="36"/>
          <w:szCs w:val="36"/>
          <w:lang w:val="de-DE"/>
        </w:rPr>
        <w:t>4</w:t>
      </w:r>
      <w:r w:rsidR="008803BE" w:rsidRPr="00593D41">
        <w:rPr>
          <w:rFonts w:cstheme="minorHAnsi"/>
          <w:b/>
          <w:sz w:val="36"/>
          <w:szCs w:val="36"/>
          <w:lang w:val="de-DE"/>
        </w:rPr>
        <w:t xml:space="preserve">. EFA Präsidiumssitzung </w:t>
      </w:r>
      <w:r w:rsidR="00E54B3A" w:rsidRPr="00593D41">
        <w:rPr>
          <w:rFonts w:cstheme="minorHAnsi"/>
          <w:b/>
          <w:sz w:val="36"/>
          <w:szCs w:val="36"/>
          <w:lang w:val="de-DE"/>
        </w:rPr>
        <w:t>(P</w:t>
      </w:r>
      <w:r w:rsidR="008803BE" w:rsidRPr="00593D41">
        <w:rPr>
          <w:rFonts w:cstheme="minorHAnsi"/>
          <w:b/>
          <w:sz w:val="36"/>
          <w:szCs w:val="36"/>
          <w:lang w:val="de-DE"/>
        </w:rPr>
        <w:t>eriode 2022-2024)</w:t>
      </w:r>
    </w:p>
    <w:p w14:paraId="5EF6064A" w14:textId="6057B741" w:rsidR="008803BE" w:rsidRPr="00593D41" w:rsidRDefault="008B10F8" w:rsidP="000B1386">
      <w:pPr>
        <w:spacing w:after="0" w:line="264" w:lineRule="auto"/>
        <w:rPr>
          <w:rFonts w:cstheme="minorHAnsi"/>
          <w:b/>
          <w:sz w:val="36"/>
          <w:szCs w:val="36"/>
          <w:lang w:val="de-DE"/>
        </w:rPr>
      </w:pPr>
      <w:r>
        <w:rPr>
          <w:rFonts w:cstheme="minorHAnsi"/>
          <w:b/>
          <w:sz w:val="36"/>
          <w:szCs w:val="36"/>
          <w:lang w:val="de-DE"/>
        </w:rPr>
        <w:t xml:space="preserve">7. September </w:t>
      </w:r>
      <w:r w:rsidR="008803BE" w:rsidRPr="00593D41">
        <w:rPr>
          <w:rFonts w:cstheme="minorHAnsi"/>
          <w:b/>
          <w:sz w:val="36"/>
          <w:szCs w:val="36"/>
          <w:lang w:val="de-DE"/>
        </w:rPr>
        <w:t xml:space="preserve">2022, </w:t>
      </w:r>
      <w:r w:rsidR="00511D67">
        <w:rPr>
          <w:rFonts w:cstheme="minorHAnsi"/>
          <w:b/>
          <w:sz w:val="36"/>
          <w:szCs w:val="36"/>
          <w:lang w:val="de-DE"/>
        </w:rPr>
        <w:t>19</w:t>
      </w:r>
      <w:r w:rsidR="008803BE" w:rsidRPr="00593D41">
        <w:rPr>
          <w:rFonts w:cstheme="minorHAnsi"/>
          <w:b/>
          <w:sz w:val="36"/>
          <w:szCs w:val="36"/>
          <w:lang w:val="de-DE"/>
        </w:rPr>
        <w:t xml:space="preserve"> Uhr</w:t>
      </w:r>
      <w:r w:rsidR="00E54B3A" w:rsidRPr="00593D41">
        <w:rPr>
          <w:rFonts w:cstheme="minorHAnsi"/>
          <w:b/>
          <w:sz w:val="36"/>
          <w:szCs w:val="36"/>
          <w:lang w:val="de-DE"/>
        </w:rPr>
        <w:t xml:space="preserve">, </w:t>
      </w:r>
      <w:r w:rsidR="00511D67">
        <w:rPr>
          <w:rFonts w:cstheme="minorHAnsi"/>
          <w:b/>
          <w:sz w:val="36"/>
          <w:szCs w:val="36"/>
          <w:lang w:val="de-DE"/>
        </w:rPr>
        <w:t>online via TEAMS</w:t>
      </w:r>
      <w:r w:rsidR="008803BE" w:rsidRPr="00593D41">
        <w:rPr>
          <w:rFonts w:cstheme="minorHAnsi"/>
          <w:b/>
          <w:sz w:val="36"/>
          <w:szCs w:val="36"/>
          <w:lang w:val="de-DE"/>
        </w:rPr>
        <w:t xml:space="preserve"> </w:t>
      </w:r>
    </w:p>
    <w:p w14:paraId="4024FC98" w14:textId="6E5BECC5" w:rsidR="003856DE" w:rsidRPr="00593D41" w:rsidRDefault="003856DE" w:rsidP="008803BE">
      <w:pPr>
        <w:pBdr>
          <w:bottom w:val="single" w:sz="4" w:space="1" w:color="auto"/>
        </w:pBdr>
        <w:spacing w:after="0" w:line="264" w:lineRule="auto"/>
        <w:rPr>
          <w:rFonts w:cstheme="minorHAnsi"/>
          <w:b/>
          <w:sz w:val="28"/>
          <w:szCs w:val="28"/>
          <w:lang w:val="de-DE"/>
        </w:rPr>
      </w:pPr>
    </w:p>
    <w:p w14:paraId="65FB37EC" w14:textId="2F13A364" w:rsidR="003856DE" w:rsidRDefault="00A60A56" w:rsidP="003856DE">
      <w:pPr>
        <w:spacing w:after="0" w:line="264" w:lineRule="auto"/>
        <w:rPr>
          <w:rFonts w:cstheme="minorHAnsi"/>
        </w:rPr>
      </w:pPr>
      <w:r>
        <w:rPr>
          <w:rFonts w:cstheme="minorHAnsi"/>
          <w:lang w:val="de-DE"/>
        </w:rPr>
        <w:t xml:space="preserve"> </w:t>
      </w:r>
    </w:p>
    <w:p w14:paraId="4688DA4C" w14:textId="1F2034E2" w:rsidR="005755AB" w:rsidRDefault="005755AB" w:rsidP="00720E87">
      <w:pPr>
        <w:rPr>
          <w:lang w:val="de-DE"/>
        </w:rPr>
      </w:pPr>
      <w:r>
        <w:rPr>
          <w:lang w:val="de-DE"/>
        </w:rPr>
        <w:t>Anwesend: Franco Giori; Johanna Einsiedler; Jürgen Albrecht; Petr Riedl; Andreas Steinbauer; Gerhard Zeller; Jakob Gasse</w:t>
      </w:r>
    </w:p>
    <w:p w14:paraId="571C46EA" w14:textId="744B5154" w:rsidR="00720E87" w:rsidRDefault="00720E87" w:rsidP="00720E87">
      <w:pPr>
        <w:rPr>
          <w:lang w:val="de-DE"/>
        </w:rPr>
      </w:pPr>
      <w:r>
        <w:rPr>
          <w:lang w:val="de-DE"/>
        </w:rPr>
        <w:t>Entschuldigt: Cassandra Hagen</w:t>
      </w:r>
      <w:r w:rsidR="005755AB">
        <w:rPr>
          <w:lang w:val="de-DE"/>
        </w:rPr>
        <w:t xml:space="preserve">; Sander </w:t>
      </w:r>
      <w:proofErr w:type="spellStart"/>
      <w:r w:rsidR="005755AB">
        <w:rPr>
          <w:lang w:val="de-DE"/>
        </w:rPr>
        <w:t>Koyen</w:t>
      </w:r>
      <w:proofErr w:type="spellEnd"/>
    </w:p>
    <w:p w14:paraId="663D1CF3" w14:textId="45833F32" w:rsidR="00A60A56" w:rsidRPr="008803BE" w:rsidRDefault="00A60A56" w:rsidP="00A60A56">
      <w:pPr>
        <w:spacing w:after="120"/>
        <w:rPr>
          <w:rFonts w:cstheme="minorHAnsi"/>
          <w:b/>
          <w:sz w:val="32"/>
          <w:szCs w:val="32"/>
          <w:lang w:val="de-DE"/>
        </w:rPr>
      </w:pPr>
      <w:r w:rsidRPr="008803BE">
        <w:rPr>
          <w:rFonts w:cstheme="minorHAnsi"/>
          <w:b/>
          <w:sz w:val="32"/>
          <w:szCs w:val="32"/>
          <w:lang w:val="de-DE"/>
        </w:rPr>
        <w:t>Tag</w:t>
      </w:r>
      <w:r w:rsidR="000B1F63">
        <w:rPr>
          <w:rFonts w:cstheme="minorHAnsi"/>
          <w:b/>
          <w:sz w:val="32"/>
          <w:szCs w:val="32"/>
          <w:lang w:val="de-DE"/>
        </w:rPr>
        <w:t>esordnungs</w:t>
      </w:r>
      <w:r w:rsidRPr="008803BE">
        <w:rPr>
          <w:rFonts w:cstheme="minorHAnsi"/>
          <w:b/>
          <w:sz w:val="32"/>
          <w:szCs w:val="32"/>
          <w:lang w:val="de-DE"/>
        </w:rPr>
        <w:t xml:space="preserve">punkte </w:t>
      </w:r>
    </w:p>
    <w:p w14:paraId="61EF974F" w14:textId="31997428" w:rsidR="00A60A56" w:rsidRDefault="00A60A56" w:rsidP="008803BE">
      <w:pPr>
        <w:spacing w:after="120"/>
        <w:rPr>
          <w:rFonts w:cstheme="minorHAnsi"/>
          <w:b/>
          <w:sz w:val="28"/>
          <w:lang w:val="de-DE"/>
        </w:rPr>
      </w:pPr>
      <w:r w:rsidRPr="00EB33A3">
        <w:rPr>
          <w:rFonts w:cstheme="minorHAnsi"/>
          <w:b/>
          <w:sz w:val="28"/>
          <w:lang w:val="de-DE"/>
        </w:rPr>
        <w:t>1.        Begrüßung</w:t>
      </w:r>
      <w:r w:rsidR="00801FD9">
        <w:rPr>
          <w:rFonts w:cstheme="minorHAnsi"/>
          <w:b/>
          <w:sz w:val="28"/>
          <w:lang w:val="de-DE"/>
        </w:rPr>
        <w:t xml:space="preserve"> </w:t>
      </w:r>
    </w:p>
    <w:p w14:paraId="6709E2E5" w14:textId="755A7A47" w:rsidR="005755AB" w:rsidRDefault="005755AB" w:rsidP="005755AB">
      <w:pPr>
        <w:rPr>
          <w:lang w:val="de-DE"/>
        </w:rPr>
      </w:pPr>
      <w:r>
        <w:rPr>
          <w:lang w:val="de-DE"/>
        </w:rPr>
        <w:t>Franco G. begrüßt alle herzlich. Herzliches Beileid an Gerhard Z. für seinen familiären Verlust.</w:t>
      </w:r>
    </w:p>
    <w:p w14:paraId="2C3899EB" w14:textId="620C0520" w:rsidR="008803BE" w:rsidRDefault="00801FD9" w:rsidP="008803BE">
      <w:pPr>
        <w:spacing w:after="120"/>
        <w:rPr>
          <w:rFonts w:cstheme="minorHAnsi"/>
          <w:b/>
          <w:sz w:val="28"/>
          <w:lang w:val="de-DE"/>
        </w:rPr>
      </w:pPr>
      <w:r>
        <w:rPr>
          <w:rFonts w:cstheme="minorHAnsi"/>
          <w:b/>
          <w:sz w:val="28"/>
          <w:lang w:val="de-DE"/>
        </w:rPr>
        <w:t>2</w:t>
      </w:r>
      <w:r w:rsidR="008803BE">
        <w:rPr>
          <w:rFonts w:cstheme="minorHAnsi"/>
          <w:b/>
          <w:sz w:val="28"/>
          <w:lang w:val="de-DE"/>
        </w:rPr>
        <w:t>.</w:t>
      </w:r>
      <w:r w:rsidR="008803BE">
        <w:rPr>
          <w:rFonts w:cstheme="minorHAnsi"/>
          <w:b/>
          <w:sz w:val="28"/>
          <w:lang w:val="de-DE"/>
        </w:rPr>
        <w:tab/>
      </w:r>
      <w:r w:rsidR="00511D67" w:rsidRPr="00511D67">
        <w:rPr>
          <w:rFonts w:cstheme="minorHAnsi"/>
          <w:b/>
          <w:sz w:val="28"/>
          <w:lang w:val="de-DE"/>
        </w:rPr>
        <w:t xml:space="preserve">Protokoll der EFA Präsidiumssitzung vom </w:t>
      </w:r>
      <w:r w:rsidR="000A0ACB">
        <w:rPr>
          <w:rFonts w:cstheme="minorHAnsi"/>
          <w:b/>
          <w:sz w:val="28"/>
          <w:lang w:val="de-DE"/>
        </w:rPr>
        <w:t>04</w:t>
      </w:r>
      <w:r w:rsidR="00511D67" w:rsidRPr="00511D67">
        <w:rPr>
          <w:rFonts w:cstheme="minorHAnsi"/>
          <w:b/>
          <w:sz w:val="28"/>
          <w:lang w:val="de-DE"/>
        </w:rPr>
        <w:t>.0</w:t>
      </w:r>
      <w:r w:rsidR="000A0ACB">
        <w:rPr>
          <w:rFonts w:cstheme="minorHAnsi"/>
          <w:b/>
          <w:sz w:val="28"/>
          <w:lang w:val="de-DE"/>
        </w:rPr>
        <w:t>8</w:t>
      </w:r>
      <w:r w:rsidR="00511D67" w:rsidRPr="00511D67">
        <w:rPr>
          <w:rFonts w:cstheme="minorHAnsi"/>
          <w:b/>
          <w:sz w:val="28"/>
          <w:lang w:val="de-DE"/>
        </w:rPr>
        <w:t>.2022</w:t>
      </w:r>
    </w:p>
    <w:p w14:paraId="022D8142" w14:textId="18A2D838" w:rsidR="005755AB" w:rsidRDefault="005755AB" w:rsidP="005755AB">
      <w:pPr>
        <w:rPr>
          <w:lang w:val="de-DE"/>
        </w:rPr>
      </w:pPr>
      <w:r>
        <w:rPr>
          <w:lang w:val="de-DE"/>
        </w:rPr>
        <w:t>Angenommen.</w:t>
      </w:r>
    </w:p>
    <w:p w14:paraId="6C78D6BB" w14:textId="5618AF35" w:rsidR="00801FD9" w:rsidRDefault="00801FD9" w:rsidP="008803BE">
      <w:pPr>
        <w:spacing w:after="120"/>
        <w:rPr>
          <w:rFonts w:cstheme="minorHAnsi"/>
          <w:b/>
          <w:sz w:val="28"/>
          <w:lang w:val="de-DE"/>
        </w:rPr>
      </w:pPr>
      <w:r>
        <w:rPr>
          <w:rFonts w:cstheme="minorHAnsi"/>
          <w:b/>
          <w:sz w:val="28"/>
          <w:lang w:val="de-DE"/>
        </w:rPr>
        <w:t xml:space="preserve">3. </w:t>
      </w:r>
      <w:r>
        <w:rPr>
          <w:rFonts w:cstheme="minorHAnsi"/>
          <w:b/>
          <w:sz w:val="28"/>
          <w:lang w:val="de-DE"/>
        </w:rPr>
        <w:tab/>
        <w:t>Mitteilungen</w:t>
      </w:r>
    </w:p>
    <w:p w14:paraId="693AA131" w14:textId="0033B5E5" w:rsidR="00801FD9" w:rsidRDefault="00801FD9" w:rsidP="008803BE">
      <w:pPr>
        <w:spacing w:after="120"/>
        <w:rPr>
          <w:rFonts w:cstheme="minorHAnsi"/>
          <w:b/>
          <w:sz w:val="28"/>
          <w:lang w:val="de-DE"/>
        </w:rPr>
      </w:pPr>
      <w:r>
        <w:rPr>
          <w:rFonts w:cstheme="minorHAnsi"/>
          <w:b/>
          <w:sz w:val="28"/>
          <w:lang w:val="de-DE"/>
        </w:rPr>
        <w:t>3.1</w:t>
      </w:r>
      <w:r w:rsidR="00C4058E">
        <w:rPr>
          <w:rFonts w:cstheme="minorHAnsi"/>
          <w:b/>
          <w:sz w:val="28"/>
          <w:lang w:val="de-DE"/>
        </w:rPr>
        <w:t>.1</w:t>
      </w:r>
      <w:r>
        <w:rPr>
          <w:rFonts w:cstheme="minorHAnsi"/>
          <w:b/>
          <w:sz w:val="28"/>
          <w:lang w:val="de-DE"/>
        </w:rPr>
        <w:t xml:space="preserve"> </w:t>
      </w:r>
      <w:r w:rsidR="00C4058E">
        <w:rPr>
          <w:rFonts w:cstheme="minorHAnsi"/>
          <w:b/>
          <w:sz w:val="28"/>
          <w:lang w:val="de-DE"/>
        </w:rPr>
        <w:tab/>
      </w:r>
      <w:r>
        <w:rPr>
          <w:rFonts w:cstheme="minorHAnsi"/>
          <w:b/>
          <w:sz w:val="28"/>
          <w:lang w:val="de-DE"/>
        </w:rPr>
        <w:t>IFA</w:t>
      </w:r>
      <w:r w:rsidR="00C4058E">
        <w:rPr>
          <w:rFonts w:cstheme="minorHAnsi"/>
          <w:b/>
          <w:sz w:val="28"/>
          <w:lang w:val="de-DE"/>
        </w:rPr>
        <w:t xml:space="preserve"> allgemein</w:t>
      </w:r>
    </w:p>
    <w:p w14:paraId="2812F47A" w14:textId="77777777" w:rsidR="004959A8" w:rsidRDefault="005755AB" w:rsidP="004959A8">
      <w:pPr>
        <w:rPr>
          <w:lang w:val="de-DE"/>
        </w:rPr>
      </w:pPr>
      <w:r>
        <w:rPr>
          <w:lang w:val="de-DE"/>
        </w:rPr>
        <w:t>Absage der U18 WM in Neuseeland, nachdem erst die Schweiz auf Grund des Meldefeldes absagte und dann weitere</w:t>
      </w:r>
      <w:r w:rsidR="004959A8">
        <w:rPr>
          <w:lang w:val="de-DE"/>
        </w:rPr>
        <w:t xml:space="preserve"> </w:t>
      </w:r>
      <w:r>
        <w:rPr>
          <w:lang w:val="de-DE"/>
        </w:rPr>
        <w:t>Nationen.</w:t>
      </w:r>
    </w:p>
    <w:p w14:paraId="4D1302F8" w14:textId="77777777" w:rsidR="004959A8" w:rsidRDefault="005755AB" w:rsidP="004959A8">
      <w:pPr>
        <w:rPr>
          <w:lang w:val="de-DE"/>
        </w:rPr>
      </w:pPr>
      <w:r>
        <w:rPr>
          <w:lang w:val="de-DE"/>
        </w:rPr>
        <w:t>In Winterthur haben Teams Tickets für die WM2023 erworben, hier gilt es zu klären, für welche Kategorie diese genau waren.</w:t>
      </w:r>
    </w:p>
    <w:p w14:paraId="0F06FB52" w14:textId="30A5906C" w:rsidR="004959A8" w:rsidRDefault="004959A8" w:rsidP="004959A8">
      <w:pPr>
        <w:rPr>
          <w:lang w:val="de-DE"/>
        </w:rPr>
      </w:pPr>
      <w:r>
        <w:rPr>
          <w:lang w:val="de-DE"/>
        </w:rPr>
        <w:t>Das letzte Zulassungsblatt (Bälle) würde den derzeitigen WM-Ball nicht erlauben. Dies muss nachgetragen werden.</w:t>
      </w:r>
    </w:p>
    <w:p w14:paraId="5AA24BE2" w14:textId="60A31189" w:rsidR="004959A8" w:rsidRDefault="004959A8" w:rsidP="004959A8">
      <w:pPr>
        <w:rPr>
          <w:lang w:val="de-DE"/>
        </w:rPr>
      </w:pPr>
      <w:r>
        <w:rPr>
          <w:lang w:val="de-DE"/>
        </w:rPr>
        <w:t>Im Schiedsrichterwesen gab es seit langem keine Infos und nationale Vertreter wurden nicht mehr einbezogen.</w:t>
      </w:r>
    </w:p>
    <w:p w14:paraId="6AE48C5C" w14:textId="54C68F68" w:rsidR="004959A8" w:rsidRDefault="004959A8" w:rsidP="004959A8">
      <w:pPr>
        <w:rPr>
          <w:lang w:val="de-DE"/>
        </w:rPr>
      </w:pPr>
      <w:r>
        <w:rPr>
          <w:lang w:val="de-DE"/>
        </w:rPr>
        <w:t xml:space="preserve">Weiterhin gab es keine neuen Infos zu den </w:t>
      </w:r>
      <w:r w:rsidRPr="003E6EB1">
        <w:rPr>
          <w:lang w:val="de-DE"/>
        </w:rPr>
        <w:t>Mitgliedsgebühren</w:t>
      </w:r>
      <w:r w:rsidR="00E067CB" w:rsidRPr="003E6EB1">
        <w:rPr>
          <w:lang w:val="de-DE"/>
        </w:rPr>
        <w:t xml:space="preserve"> und Gesuchen für Abzüge für Förderprojekte</w:t>
      </w:r>
      <w:r w:rsidRPr="003E6EB1">
        <w:rPr>
          <w:lang w:val="de-DE"/>
        </w:rPr>
        <w:t>.</w:t>
      </w:r>
    </w:p>
    <w:p w14:paraId="117C7B9B" w14:textId="67ED10BD" w:rsidR="000A0ACB" w:rsidRDefault="0012364A" w:rsidP="008803BE">
      <w:pPr>
        <w:spacing w:after="120"/>
        <w:rPr>
          <w:rFonts w:cstheme="minorHAnsi"/>
          <w:b/>
          <w:sz w:val="28"/>
          <w:lang w:val="de-DE"/>
        </w:rPr>
      </w:pPr>
      <w:r>
        <w:rPr>
          <w:rFonts w:cstheme="minorHAnsi"/>
          <w:b/>
          <w:sz w:val="28"/>
          <w:lang w:val="de-DE"/>
        </w:rPr>
        <w:t>3.1.2 Idee</w:t>
      </w:r>
      <w:r w:rsidR="0029371B">
        <w:rPr>
          <w:rFonts w:cstheme="minorHAnsi"/>
          <w:b/>
          <w:sz w:val="28"/>
          <w:lang w:val="de-DE"/>
        </w:rPr>
        <w:t xml:space="preserve"> Spielmöglichkeit u. Jahrganglösung für U18 WM Ausfall</w:t>
      </w:r>
    </w:p>
    <w:p w14:paraId="3BB9CA93" w14:textId="65FE6E17" w:rsidR="004959A8" w:rsidRDefault="004959A8" w:rsidP="004959A8">
      <w:pPr>
        <w:rPr>
          <w:lang w:val="de-DE"/>
        </w:rPr>
      </w:pPr>
      <w:r>
        <w:rPr>
          <w:lang w:val="de-DE"/>
        </w:rPr>
        <w:t xml:space="preserve">Es soll eine Veranstaltung für den Jahrgang 2004 geben, da diese nun keine WM spielen können. Diverse Ideen wurden diskutiert. Eine Doppelausrichtung an einem Termin wurde ausgeschlossen, da so jüngere Jahrgänge nicht </w:t>
      </w:r>
      <w:r w:rsidR="008304D0">
        <w:rPr>
          <w:lang w:val="de-DE"/>
        </w:rPr>
        <w:t xml:space="preserve">bei der </w:t>
      </w:r>
      <w:r>
        <w:rPr>
          <w:lang w:val="de-DE"/>
        </w:rPr>
        <w:t>Veranstaltung der „Älteren“</w:t>
      </w:r>
      <w:r w:rsidR="008304D0">
        <w:rPr>
          <w:lang w:val="de-DE"/>
        </w:rPr>
        <w:t xml:space="preserve"> teilnehmen können und das Problem der eigenen Veranstaltung für den jeweiligen U18-Jahrgang nur nach vorn geschoben wird. Ein Angebot der DFBL, ein U19-Event in Mannheim auszurichten lag vor. </w:t>
      </w:r>
      <w:r w:rsidR="000E7CF4">
        <w:rPr>
          <w:lang w:val="de-DE"/>
        </w:rPr>
        <w:t>Ein weiterer Event</w:t>
      </w:r>
      <w:r w:rsidR="008304D0">
        <w:rPr>
          <w:lang w:val="de-DE"/>
        </w:rPr>
        <w:t xml:space="preserve"> im Sommer wurde allerdings ebenfalls ausgeschlossen, da es neben der nun neu vorgesehenen U18EM, den Auswahlterminen und der allgemeinen Termindichte durch die Männer-WM sowohl Belastungs- als auch Termintechnisch zu viel wird. </w:t>
      </w:r>
      <w:r w:rsidR="00120DF8">
        <w:rPr>
          <w:lang w:val="de-DE"/>
        </w:rPr>
        <w:t>Für einen offenen Nationen-Cup für U19 und jünger in der Halle am ursprünglichen U18WM-Termin (Wochenende 07.-08.01.2023) soll deshalb das Interesse abgefragt werden ausgeschrieben werden. Minimum sind 3 Nationen, es gibt erste Interessensbekundungen aus Stammheim</w:t>
      </w:r>
      <w:r w:rsidR="00120DF8" w:rsidRPr="003E6EB1">
        <w:rPr>
          <w:lang w:val="de-DE"/>
        </w:rPr>
        <w:t>.</w:t>
      </w:r>
      <w:r w:rsidR="004D49D0" w:rsidRPr="003E6EB1">
        <w:rPr>
          <w:lang w:val="de-DE"/>
        </w:rPr>
        <w:t xml:space="preserve"> </w:t>
      </w:r>
      <w:r w:rsidR="000E7CF4" w:rsidRPr="003E6EB1">
        <w:rPr>
          <w:lang w:val="de-DE"/>
        </w:rPr>
        <w:t xml:space="preserve">GER und AUT befürworten einen Hallenwettbewerb und SUI lehnt einen solchen ab. </w:t>
      </w:r>
      <w:r w:rsidR="004D49D0" w:rsidRPr="003E6EB1">
        <w:rPr>
          <w:lang w:val="de-DE"/>
        </w:rPr>
        <w:t>J</w:t>
      </w:r>
      <w:r w:rsidR="004D49D0">
        <w:rPr>
          <w:lang w:val="de-DE"/>
        </w:rPr>
        <w:t xml:space="preserve">akob Gasse und </w:t>
      </w:r>
      <w:r w:rsidR="00886DC6">
        <w:rPr>
          <w:lang w:val="de-DE"/>
        </w:rPr>
        <w:t>Andreas Steinbauer verfassen eine Ausschreibung.</w:t>
      </w:r>
    </w:p>
    <w:p w14:paraId="64214E18" w14:textId="77777777" w:rsidR="00120DF8" w:rsidRDefault="00120DF8">
      <w:pPr>
        <w:spacing w:line="259" w:lineRule="auto"/>
        <w:jc w:val="left"/>
        <w:rPr>
          <w:rFonts w:cstheme="minorHAnsi"/>
          <w:b/>
          <w:sz w:val="28"/>
          <w:lang w:val="de-DE"/>
        </w:rPr>
      </w:pPr>
      <w:r>
        <w:rPr>
          <w:rFonts w:cstheme="minorHAnsi"/>
          <w:b/>
          <w:sz w:val="28"/>
          <w:lang w:val="de-DE"/>
        </w:rPr>
        <w:br w:type="page"/>
      </w:r>
    </w:p>
    <w:p w14:paraId="33DF8009" w14:textId="1DDA8B5E" w:rsidR="00C4058E" w:rsidRDefault="00C4058E" w:rsidP="008803BE">
      <w:pPr>
        <w:spacing w:after="120"/>
        <w:rPr>
          <w:rFonts w:cstheme="minorHAnsi"/>
          <w:b/>
          <w:sz w:val="28"/>
          <w:lang w:val="de-DE"/>
        </w:rPr>
      </w:pPr>
      <w:r>
        <w:rPr>
          <w:rFonts w:cstheme="minorHAnsi"/>
          <w:b/>
          <w:sz w:val="28"/>
          <w:lang w:val="de-DE"/>
        </w:rPr>
        <w:t>3.1.</w:t>
      </w:r>
      <w:r w:rsidR="0029371B">
        <w:rPr>
          <w:rFonts w:cstheme="minorHAnsi"/>
          <w:b/>
          <w:sz w:val="28"/>
          <w:lang w:val="de-DE"/>
        </w:rPr>
        <w:t>3</w:t>
      </w:r>
      <w:r>
        <w:rPr>
          <w:rFonts w:cstheme="minorHAnsi"/>
          <w:b/>
          <w:sz w:val="28"/>
          <w:lang w:val="de-DE"/>
        </w:rPr>
        <w:t xml:space="preserve"> </w:t>
      </w:r>
      <w:r>
        <w:rPr>
          <w:rFonts w:cstheme="minorHAnsi"/>
          <w:b/>
          <w:sz w:val="28"/>
          <w:lang w:val="de-DE"/>
        </w:rPr>
        <w:tab/>
      </w:r>
      <w:r w:rsidRPr="00511D67">
        <w:rPr>
          <w:rFonts w:cstheme="minorHAnsi"/>
          <w:b/>
          <w:sz w:val="28"/>
          <w:lang w:val="de-DE"/>
        </w:rPr>
        <w:t xml:space="preserve">Orientierung </w:t>
      </w:r>
      <w:proofErr w:type="spellStart"/>
      <w:r w:rsidRPr="00511D67">
        <w:rPr>
          <w:rFonts w:cstheme="minorHAnsi"/>
          <w:b/>
          <w:sz w:val="28"/>
          <w:lang w:val="de-DE"/>
        </w:rPr>
        <w:t>Proj</w:t>
      </w:r>
      <w:proofErr w:type="spellEnd"/>
      <w:r>
        <w:rPr>
          <w:rFonts w:cstheme="minorHAnsi"/>
          <w:b/>
          <w:sz w:val="28"/>
          <w:lang w:val="de-DE"/>
        </w:rPr>
        <w:t xml:space="preserve">. </w:t>
      </w:r>
      <w:r w:rsidRPr="00511D67">
        <w:rPr>
          <w:rFonts w:cstheme="minorHAnsi"/>
          <w:b/>
          <w:sz w:val="28"/>
          <w:lang w:val="de-DE"/>
        </w:rPr>
        <w:t>weltweite Termin</w:t>
      </w:r>
      <w:r>
        <w:rPr>
          <w:rFonts w:cstheme="minorHAnsi"/>
          <w:b/>
          <w:sz w:val="28"/>
          <w:lang w:val="de-DE"/>
        </w:rPr>
        <w:t>-K</w:t>
      </w:r>
      <w:r w:rsidRPr="00511D67">
        <w:rPr>
          <w:rFonts w:cstheme="minorHAnsi"/>
          <w:b/>
          <w:sz w:val="28"/>
          <w:lang w:val="de-DE"/>
        </w:rPr>
        <w:t>oord</w:t>
      </w:r>
      <w:r>
        <w:rPr>
          <w:rFonts w:cstheme="minorHAnsi"/>
          <w:b/>
          <w:sz w:val="28"/>
          <w:lang w:val="de-DE"/>
        </w:rPr>
        <w:t xml:space="preserve">ination </w:t>
      </w:r>
      <w:r w:rsidRPr="00511D67">
        <w:rPr>
          <w:rFonts w:cstheme="minorHAnsi"/>
          <w:b/>
          <w:sz w:val="28"/>
          <w:lang w:val="de-DE"/>
        </w:rPr>
        <w:t>Faustball-Wettbewerbe</w:t>
      </w:r>
    </w:p>
    <w:p w14:paraId="2F7FCE61" w14:textId="616263B2" w:rsidR="00120DF8" w:rsidRDefault="00120DF8" w:rsidP="00120DF8">
      <w:pPr>
        <w:rPr>
          <w:lang w:val="de-DE"/>
        </w:rPr>
      </w:pPr>
      <w:r>
        <w:rPr>
          <w:lang w:val="de-DE"/>
        </w:rPr>
        <w:t>Es gab schon ein erstes Treffen u.a. mit Christoph Oberlehner, Jörn Verleger, Franco Giori. Christoph schickt dazu ein Infopapier, wozu die Mitgliedsverbände Stellung beziehen sollen, Unstimmigkeiten bereinigen und dann eine finale, physische Sitzung (Sonntag, 23.10.2023, 10 Uhr, München, Details folgen) dazu dienen soll, diese zu beschließen.</w:t>
      </w:r>
    </w:p>
    <w:p w14:paraId="7EC528BE" w14:textId="478312FA" w:rsidR="0029371B" w:rsidRDefault="00801FD9" w:rsidP="00C4058E">
      <w:pPr>
        <w:spacing w:after="120"/>
        <w:rPr>
          <w:rFonts w:cstheme="minorHAnsi"/>
          <w:b/>
          <w:sz w:val="28"/>
          <w:lang w:val="de-DE"/>
        </w:rPr>
      </w:pPr>
      <w:r>
        <w:rPr>
          <w:rFonts w:cstheme="minorHAnsi"/>
          <w:b/>
          <w:sz w:val="28"/>
          <w:lang w:val="de-DE"/>
        </w:rPr>
        <w:t>3.2</w:t>
      </w:r>
      <w:r w:rsidR="00FE0815">
        <w:rPr>
          <w:rFonts w:cstheme="minorHAnsi"/>
          <w:b/>
          <w:sz w:val="28"/>
          <w:lang w:val="de-DE"/>
        </w:rPr>
        <w:t>.1</w:t>
      </w:r>
      <w:r>
        <w:rPr>
          <w:rFonts w:cstheme="minorHAnsi"/>
          <w:b/>
          <w:sz w:val="28"/>
          <w:lang w:val="de-DE"/>
        </w:rPr>
        <w:t xml:space="preserve"> </w:t>
      </w:r>
      <w:r w:rsidR="00C4058E">
        <w:rPr>
          <w:rFonts w:cstheme="minorHAnsi"/>
          <w:b/>
          <w:sz w:val="28"/>
          <w:lang w:val="de-DE"/>
        </w:rPr>
        <w:tab/>
        <w:t xml:space="preserve">EFA </w:t>
      </w:r>
      <w:r>
        <w:rPr>
          <w:rFonts w:cstheme="minorHAnsi"/>
          <w:b/>
          <w:sz w:val="28"/>
          <w:lang w:val="de-DE"/>
        </w:rPr>
        <w:t>allgemein</w:t>
      </w:r>
      <w:r w:rsidR="00722CEA">
        <w:rPr>
          <w:rFonts w:cstheme="minorHAnsi"/>
          <w:b/>
          <w:sz w:val="28"/>
          <w:lang w:val="de-DE"/>
        </w:rPr>
        <w:t xml:space="preserve"> </w:t>
      </w:r>
    </w:p>
    <w:p w14:paraId="5EB210E9" w14:textId="16978A05" w:rsidR="00511D67" w:rsidRDefault="0029371B" w:rsidP="00511D67">
      <w:pPr>
        <w:spacing w:after="120"/>
        <w:rPr>
          <w:rFonts w:cstheme="minorHAnsi"/>
          <w:b/>
          <w:sz w:val="28"/>
          <w:lang w:val="de-DE"/>
        </w:rPr>
      </w:pPr>
      <w:r>
        <w:rPr>
          <w:rFonts w:cstheme="minorHAnsi"/>
          <w:b/>
          <w:sz w:val="28"/>
          <w:lang w:val="de-DE"/>
        </w:rPr>
        <w:t>3.2.2</w:t>
      </w:r>
      <w:r>
        <w:rPr>
          <w:rFonts w:cstheme="minorHAnsi"/>
          <w:b/>
          <w:sz w:val="28"/>
          <w:lang w:val="de-DE"/>
        </w:rPr>
        <w:tab/>
      </w:r>
      <w:r w:rsidR="00801FD9" w:rsidRPr="00511D67">
        <w:rPr>
          <w:rFonts w:cstheme="minorHAnsi"/>
          <w:b/>
          <w:sz w:val="28"/>
          <w:lang w:val="de-DE"/>
        </w:rPr>
        <w:t>Einkleidung Präsidium und Kommissionen</w:t>
      </w:r>
      <w:r w:rsidR="00123E94">
        <w:rPr>
          <w:rFonts w:cstheme="minorHAnsi"/>
          <w:b/>
          <w:sz w:val="28"/>
          <w:lang w:val="de-DE"/>
        </w:rPr>
        <w:t xml:space="preserve"> (Abgabe und Fototermin)</w:t>
      </w:r>
    </w:p>
    <w:p w14:paraId="4E9699F0" w14:textId="15B6A21C" w:rsidR="00120DF8" w:rsidRDefault="00120DF8" w:rsidP="00120DF8">
      <w:pPr>
        <w:rPr>
          <w:lang w:val="de-DE"/>
        </w:rPr>
      </w:pPr>
      <w:r>
        <w:rPr>
          <w:lang w:val="de-DE"/>
        </w:rPr>
        <w:t xml:space="preserve">Verteilung der Kleidung </w:t>
      </w:r>
      <w:r w:rsidR="00E067CB">
        <w:rPr>
          <w:lang w:val="de-DE"/>
        </w:rPr>
        <w:t>durch</w:t>
      </w:r>
      <w:r>
        <w:rPr>
          <w:lang w:val="de-DE"/>
        </w:rPr>
        <w:t xml:space="preserve"> Andreas </w:t>
      </w:r>
      <w:r w:rsidRPr="003E6EB1">
        <w:rPr>
          <w:lang w:val="de-DE"/>
        </w:rPr>
        <w:t xml:space="preserve">Steinbauer </w:t>
      </w:r>
      <w:r w:rsidR="00E067CB" w:rsidRPr="003E6EB1">
        <w:rPr>
          <w:lang w:val="de-DE"/>
        </w:rPr>
        <w:t>ev</w:t>
      </w:r>
      <w:r w:rsidR="003E6EB1">
        <w:rPr>
          <w:lang w:val="de-DE"/>
        </w:rPr>
        <w:t>entuell</w:t>
      </w:r>
      <w:r w:rsidR="00E067CB" w:rsidRPr="003E6EB1">
        <w:rPr>
          <w:lang w:val="de-DE"/>
        </w:rPr>
        <w:t xml:space="preserve"> via Reto Mähr </w:t>
      </w:r>
      <w:r w:rsidRPr="003E6EB1">
        <w:rPr>
          <w:lang w:val="de-DE"/>
        </w:rPr>
        <w:t xml:space="preserve">zum </w:t>
      </w:r>
      <w:r>
        <w:rPr>
          <w:lang w:val="de-DE"/>
        </w:rPr>
        <w:t xml:space="preserve">JEP22 in Kellinghusen. </w:t>
      </w:r>
      <w:r w:rsidR="003E6EB1">
        <w:rPr>
          <w:lang w:val="de-DE"/>
        </w:rPr>
        <w:t>J</w:t>
      </w:r>
      <w:r w:rsidR="003E6EB1" w:rsidRPr="003E6EB1">
        <w:rPr>
          <w:lang w:val="de-DE"/>
        </w:rPr>
        <w:t>edes Präsidium</w:t>
      </w:r>
      <w:r w:rsidR="003E6EB1">
        <w:rPr>
          <w:lang w:val="de-DE"/>
        </w:rPr>
        <w:t>smitglied macht</w:t>
      </w:r>
      <w:r w:rsidR="003E6EB1" w:rsidRPr="003E6EB1">
        <w:rPr>
          <w:lang w:val="de-DE"/>
        </w:rPr>
        <w:t xml:space="preserve"> nach einer Vorgabe (</w:t>
      </w:r>
      <w:r w:rsidR="003E6EB1">
        <w:rPr>
          <w:lang w:val="de-DE"/>
        </w:rPr>
        <w:t>durch Franco G.</w:t>
      </w:r>
      <w:r w:rsidR="003E6EB1" w:rsidRPr="003E6EB1">
        <w:rPr>
          <w:lang w:val="de-DE"/>
        </w:rPr>
        <w:t>) ein eigenes Foto</w:t>
      </w:r>
      <w:r w:rsidR="00EF5465">
        <w:rPr>
          <w:lang w:val="de-DE"/>
        </w:rPr>
        <w:t>.</w:t>
      </w:r>
    </w:p>
    <w:p w14:paraId="4EE9BFEF" w14:textId="18D2A1FC" w:rsidR="00C4058E" w:rsidRDefault="0043189A" w:rsidP="00E132D8">
      <w:pPr>
        <w:spacing w:after="120"/>
        <w:rPr>
          <w:rFonts w:cstheme="minorHAnsi"/>
          <w:b/>
          <w:sz w:val="28"/>
          <w:lang w:val="de-DE"/>
        </w:rPr>
      </w:pPr>
      <w:r>
        <w:rPr>
          <w:rFonts w:cstheme="minorHAnsi"/>
          <w:b/>
          <w:sz w:val="28"/>
          <w:lang w:val="de-DE"/>
        </w:rPr>
        <w:t>4.</w:t>
      </w:r>
      <w:r>
        <w:rPr>
          <w:rFonts w:cstheme="minorHAnsi"/>
          <w:b/>
          <w:sz w:val="28"/>
          <w:lang w:val="de-DE"/>
        </w:rPr>
        <w:tab/>
      </w:r>
      <w:r w:rsidR="00C4058E">
        <w:rPr>
          <w:rFonts w:cstheme="minorHAnsi"/>
          <w:b/>
          <w:sz w:val="28"/>
          <w:lang w:val="de-DE"/>
        </w:rPr>
        <w:t>EFA-Wettbewerbe</w:t>
      </w:r>
      <w:r w:rsidR="00123E94">
        <w:rPr>
          <w:rFonts w:cstheme="minorHAnsi"/>
          <w:b/>
          <w:sz w:val="28"/>
          <w:lang w:val="de-DE"/>
        </w:rPr>
        <w:t xml:space="preserve"> 2022 und 2023</w:t>
      </w:r>
    </w:p>
    <w:p w14:paraId="639CF931" w14:textId="46D2257B" w:rsidR="00AA40D3" w:rsidRPr="00AA40D3" w:rsidRDefault="00AA40D3" w:rsidP="00AA40D3">
      <w:pPr>
        <w:rPr>
          <w:lang w:val="de-DE"/>
        </w:rPr>
      </w:pPr>
      <w:r w:rsidRPr="00AA40D3">
        <w:rPr>
          <w:lang w:val="de-DE"/>
        </w:rPr>
        <w:t>Der Champions-Cup Feld 2023 wird zu</w:t>
      </w:r>
      <w:r>
        <w:rPr>
          <w:lang w:val="de-DE"/>
        </w:rPr>
        <w:t xml:space="preserve">sammen (M+W) an Österreich vergeben, da Deutschland </w:t>
      </w:r>
      <w:r w:rsidR="00C2041D">
        <w:rPr>
          <w:lang w:val="de-DE"/>
        </w:rPr>
        <w:t>mehrere aufeinanderfolgende Events im Raum Baden-Württemberg in dieser Zeit hat. Des Weiteren wird dem Antrag der DFBL stattgegeben, die Frauen-EM auf den 19.-20. August 2023 zu verschieben, sodass der Abstand des letzten Bundesligaspieltages und des Finalturniers nicht 6 Wochen beträgt.</w:t>
      </w:r>
      <w:r w:rsidR="00886DC6">
        <w:rPr>
          <w:lang w:val="de-DE"/>
        </w:rPr>
        <w:t xml:space="preserve"> Es fehlt weiterhin ein Ausrichter für die Frauen-EM</w:t>
      </w:r>
      <w:r w:rsidR="00C2041D">
        <w:rPr>
          <w:lang w:val="de-DE"/>
        </w:rPr>
        <w:t xml:space="preserve"> Eine geänderte Ausschreibung muss bis 30.09.2022 an die Verbände gesendet werden (Jakob Gasse, </w:t>
      </w:r>
      <w:r w:rsidR="00886DC6">
        <w:rPr>
          <w:lang w:val="de-DE"/>
        </w:rPr>
        <w:t>Andreas Steinbauer</w:t>
      </w:r>
      <w:r w:rsidR="00C2041D">
        <w:rPr>
          <w:lang w:val="de-DE"/>
        </w:rPr>
        <w:t xml:space="preserve">). </w:t>
      </w:r>
    </w:p>
    <w:p w14:paraId="7DD47B8A" w14:textId="24EA039A" w:rsidR="00FE0815" w:rsidRDefault="0043189A" w:rsidP="00FE0815">
      <w:pPr>
        <w:spacing w:after="120"/>
        <w:rPr>
          <w:rFonts w:cstheme="minorHAnsi"/>
          <w:b/>
          <w:sz w:val="28"/>
          <w:lang w:val="de-DE"/>
        </w:rPr>
      </w:pPr>
      <w:r>
        <w:rPr>
          <w:rFonts w:cstheme="minorHAnsi"/>
          <w:b/>
          <w:sz w:val="28"/>
          <w:lang w:val="de-DE"/>
        </w:rPr>
        <w:t>4</w:t>
      </w:r>
      <w:r w:rsidR="00FE0815">
        <w:rPr>
          <w:rFonts w:cstheme="minorHAnsi"/>
          <w:b/>
          <w:sz w:val="28"/>
          <w:lang w:val="de-DE"/>
        </w:rPr>
        <w:t>.1</w:t>
      </w:r>
      <w:r w:rsidR="00FE0815">
        <w:rPr>
          <w:rFonts w:cstheme="minorHAnsi"/>
          <w:b/>
          <w:sz w:val="28"/>
          <w:lang w:val="de-DE"/>
        </w:rPr>
        <w:tab/>
        <w:t>Jugendlager, Vaihingen</w:t>
      </w:r>
      <w:r w:rsidR="000A0ACB">
        <w:rPr>
          <w:rFonts w:cstheme="minorHAnsi"/>
          <w:b/>
          <w:sz w:val="28"/>
          <w:lang w:val="de-DE"/>
        </w:rPr>
        <w:t xml:space="preserve"> </w:t>
      </w:r>
      <w:r w:rsidR="00120DF8">
        <w:rPr>
          <w:rFonts w:cstheme="minorHAnsi"/>
          <w:b/>
          <w:sz w:val="28"/>
          <w:lang w:val="de-DE"/>
        </w:rPr>
        <w:t>–</w:t>
      </w:r>
      <w:r w:rsidR="000A0ACB">
        <w:rPr>
          <w:rFonts w:cstheme="minorHAnsi"/>
          <w:b/>
          <w:sz w:val="28"/>
          <w:lang w:val="de-DE"/>
        </w:rPr>
        <w:t xml:space="preserve"> Pflichtenheft</w:t>
      </w:r>
    </w:p>
    <w:p w14:paraId="0651ED88" w14:textId="25ED97AA" w:rsidR="00120DF8" w:rsidRPr="00120DF8" w:rsidRDefault="00120DF8" w:rsidP="00120DF8">
      <w:pPr>
        <w:rPr>
          <w:lang w:val="de-DE"/>
        </w:rPr>
      </w:pPr>
      <w:r w:rsidRPr="00120DF8">
        <w:rPr>
          <w:lang w:val="de-DE"/>
        </w:rPr>
        <w:t>Es gibt derzeit kein P</w:t>
      </w:r>
      <w:r>
        <w:rPr>
          <w:lang w:val="de-DE"/>
        </w:rPr>
        <w:t>flichtenheft zum Jugendlager. Es sollte eins gemacht werden, wobei die U18 Trainer bzw. frühere Ausrichter einbezogen werden sollten. Johanna Einsiedler erklärt sich bereit, bis zum Jahresende einen entsprechenden Entwurf vorzulegen.</w:t>
      </w:r>
    </w:p>
    <w:p w14:paraId="2E54CAF2" w14:textId="26E01DAA" w:rsidR="00FE0815" w:rsidRDefault="0043189A" w:rsidP="00FE0815">
      <w:pPr>
        <w:spacing w:after="120"/>
        <w:rPr>
          <w:rFonts w:cstheme="minorHAnsi"/>
          <w:b/>
          <w:sz w:val="28"/>
          <w:lang w:val="en-US"/>
        </w:rPr>
      </w:pPr>
      <w:r w:rsidRPr="00120DF8">
        <w:rPr>
          <w:rFonts w:cstheme="minorHAnsi"/>
          <w:b/>
          <w:sz w:val="28"/>
          <w:lang w:val="en-US"/>
        </w:rPr>
        <w:t>4</w:t>
      </w:r>
      <w:r w:rsidR="00FE0815" w:rsidRPr="00120DF8">
        <w:rPr>
          <w:rFonts w:cstheme="minorHAnsi"/>
          <w:b/>
          <w:sz w:val="28"/>
          <w:lang w:val="en-US"/>
        </w:rPr>
        <w:t>.2.1</w:t>
      </w:r>
      <w:r w:rsidR="00FE0815" w:rsidRPr="00120DF8">
        <w:rPr>
          <w:rFonts w:cstheme="minorHAnsi"/>
          <w:b/>
          <w:sz w:val="28"/>
          <w:lang w:val="en-US"/>
        </w:rPr>
        <w:tab/>
      </w:r>
      <w:r w:rsidR="00123E94" w:rsidRPr="00120DF8">
        <w:rPr>
          <w:rFonts w:cstheme="minorHAnsi"/>
          <w:b/>
          <w:sz w:val="28"/>
          <w:lang w:val="en-US"/>
        </w:rPr>
        <w:t>Rück</w:t>
      </w:r>
      <w:r w:rsidR="00FE0815" w:rsidRPr="00120DF8">
        <w:rPr>
          <w:rFonts w:cstheme="minorHAnsi"/>
          <w:b/>
          <w:sz w:val="28"/>
          <w:lang w:val="en-US"/>
        </w:rPr>
        <w:t xml:space="preserve">blick Men’s + Women’s </w:t>
      </w:r>
      <w:r w:rsidR="00722CEA" w:rsidRPr="00120DF8">
        <w:rPr>
          <w:rFonts w:cstheme="minorHAnsi"/>
          <w:b/>
          <w:sz w:val="28"/>
          <w:lang w:val="en-US"/>
        </w:rPr>
        <w:t>Champions</w:t>
      </w:r>
      <w:r w:rsidR="00FE0815" w:rsidRPr="00120DF8">
        <w:rPr>
          <w:rFonts w:cstheme="minorHAnsi"/>
          <w:b/>
          <w:sz w:val="28"/>
          <w:lang w:val="en-US"/>
        </w:rPr>
        <w:t xml:space="preserve"> Cup, Widnau</w:t>
      </w:r>
    </w:p>
    <w:p w14:paraId="7EDED27A" w14:textId="3B436010" w:rsidR="00120DF8" w:rsidRDefault="00120DF8" w:rsidP="00120DF8">
      <w:pPr>
        <w:rPr>
          <w:lang w:val="de-DE"/>
        </w:rPr>
      </w:pPr>
      <w:r w:rsidRPr="00120DF8">
        <w:rPr>
          <w:lang w:val="de-DE"/>
        </w:rPr>
        <w:t>Es li</w:t>
      </w:r>
      <w:r>
        <w:rPr>
          <w:lang w:val="de-DE"/>
        </w:rPr>
        <w:t xml:space="preserve">ef alles zur vollen Zufriedenheit. Die Zusammenlegung (M+W) wurde positiv </w:t>
      </w:r>
      <w:r w:rsidR="00067E96">
        <w:rPr>
          <w:lang w:val="de-DE"/>
        </w:rPr>
        <w:t xml:space="preserve">aufgenommen und ist eine Zukunftsidee (siehe 5.). </w:t>
      </w:r>
    </w:p>
    <w:p w14:paraId="22C906B4" w14:textId="32DA31ED" w:rsidR="00067E96" w:rsidRDefault="00067E96" w:rsidP="00120DF8">
      <w:pPr>
        <w:rPr>
          <w:lang w:val="de-DE"/>
        </w:rPr>
      </w:pPr>
      <w:r>
        <w:rPr>
          <w:lang w:val="de-DE"/>
        </w:rPr>
        <w:t xml:space="preserve">Über einen Zeitungsartikel ist bekannt geworden, das Pfungstadt </w:t>
      </w:r>
      <w:proofErr w:type="spellStart"/>
      <w:r>
        <w:rPr>
          <w:lang w:val="de-DE"/>
        </w:rPr>
        <w:t>mglw</w:t>
      </w:r>
      <w:proofErr w:type="spellEnd"/>
      <w:r>
        <w:rPr>
          <w:lang w:val="de-DE"/>
        </w:rPr>
        <w:t>. den Spielmodus kritisiert. Da es keine konkrete Info an das Präsidium gab, wird Ulrich Meiners hier nachforschen. Zum Hintergrund: Die Frauen spielen schon immer mit 8 Teams, bei den Männern waren es bisher 4, nun allerdings ebenfalls 8. In Widnau gab es deshalb mehr Spiele für die Männer, dies wird der Grund des Anstoßes sein, so vermuten wir.</w:t>
      </w:r>
    </w:p>
    <w:p w14:paraId="07FCF810" w14:textId="77BA1E45" w:rsidR="000D662E" w:rsidRDefault="000D662E" w:rsidP="00FE0815">
      <w:pPr>
        <w:spacing w:after="120"/>
        <w:rPr>
          <w:rFonts w:cstheme="minorHAnsi"/>
          <w:b/>
          <w:sz w:val="28"/>
          <w:lang w:val="de-DE"/>
        </w:rPr>
      </w:pPr>
      <w:r w:rsidRPr="004D6FD4">
        <w:rPr>
          <w:rFonts w:cstheme="minorHAnsi"/>
          <w:b/>
          <w:sz w:val="28"/>
          <w:lang w:val="de-DE"/>
        </w:rPr>
        <w:t>4.2.2</w:t>
      </w:r>
      <w:r w:rsidR="00720E87" w:rsidRPr="004D6FD4">
        <w:rPr>
          <w:rFonts w:cstheme="minorHAnsi"/>
          <w:b/>
          <w:sz w:val="28"/>
          <w:lang w:val="de-DE"/>
        </w:rPr>
        <w:tab/>
      </w:r>
      <w:r w:rsidRPr="004D6FD4">
        <w:rPr>
          <w:rFonts w:cstheme="minorHAnsi"/>
          <w:b/>
          <w:sz w:val="28"/>
          <w:lang w:val="de-DE"/>
        </w:rPr>
        <w:t>Organisationsplan EM Männer 2024</w:t>
      </w:r>
    </w:p>
    <w:p w14:paraId="3A2840B7" w14:textId="4D9A135A" w:rsidR="00067E96" w:rsidRPr="004D6FD4" w:rsidRDefault="00067E96" w:rsidP="00067E96">
      <w:pPr>
        <w:rPr>
          <w:lang w:val="de-DE"/>
        </w:rPr>
      </w:pPr>
      <w:r>
        <w:rPr>
          <w:lang w:val="de-DE"/>
        </w:rPr>
        <w:t>Der Organisationsplan ist soweit fertig, Andreas Steinbauer wird diesen in den nächsten Tagen schicken.</w:t>
      </w:r>
    </w:p>
    <w:p w14:paraId="04AEC750" w14:textId="2AE53525" w:rsidR="00FE0815" w:rsidRDefault="004D6FD4" w:rsidP="00FE0815">
      <w:pPr>
        <w:spacing w:after="120"/>
        <w:rPr>
          <w:rFonts w:cstheme="minorHAnsi"/>
          <w:b/>
          <w:sz w:val="28"/>
          <w:lang w:val="de-DE"/>
        </w:rPr>
      </w:pPr>
      <w:r>
        <w:rPr>
          <w:rFonts w:cstheme="minorHAnsi"/>
          <w:b/>
          <w:sz w:val="28"/>
          <w:lang w:val="de-DE"/>
        </w:rPr>
        <w:t>4</w:t>
      </w:r>
      <w:r w:rsidR="00FE0815">
        <w:rPr>
          <w:rFonts w:cstheme="minorHAnsi"/>
          <w:b/>
          <w:sz w:val="28"/>
          <w:lang w:val="de-DE"/>
        </w:rPr>
        <w:t>.2.</w:t>
      </w:r>
      <w:r>
        <w:rPr>
          <w:rFonts w:cstheme="minorHAnsi"/>
          <w:b/>
          <w:sz w:val="28"/>
          <w:lang w:val="de-DE"/>
        </w:rPr>
        <w:t>3</w:t>
      </w:r>
      <w:r w:rsidR="00FE0815">
        <w:rPr>
          <w:rFonts w:cstheme="minorHAnsi"/>
          <w:b/>
          <w:sz w:val="28"/>
          <w:lang w:val="de-DE"/>
        </w:rPr>
        <w:tab/>
        <w:t>Jugend-</w:t>
      </w:r>
      <w:r w:rsidR="00722CEA">
        <w:rPr>
          <w:rFonts w:cstheme="minorHAnsi"/>
          <w:b/>
          <w:sz w:val="28"/>
          <w:lang w:val="de-DE"/>
        </w:rPr>
        <w:t>Europapokal</w:t>
      </w:r>
      <w:r w:rsidR="00FE0815">
        <w:rPr>
          <w:rFonts w:cstheme="minorHAnsi"/>
          <w:b/>
          <w:sz w:val="28"/>
          <w:lang w:val="de-DE"/>
        </w:rPr>
        <w:t>, Kellinghusen</w:t>
      </w:r>
      <w:r w:rsidR="00123E94">
        <w:rPr>
          <w:rFonts w:cstheme="minorHAnsi"/>
          <w:b/>
          <w:sz w:val="28"/>
          <w:lang w:val="de-DE"/>
        </w:rPr>
        <w:t>, Wettbewerbe 2023 und 2024</w:t>
      </w:r>
    </w:p>
    <w:p w14:paraId="363490ED" w14:textId="6F3E9D6F" w:rsidR="00067E96" w:rsidRDefault="004D49D0" w:rsidP="00067E96">
      <w:pPr>
        <w:rPr>
          <w:lang w:val="de-DE"/>
        </w:rPr>
      </w:pPr>
      <w:r>
        <w:rPr>
          <w:lang w:val="de-DE"/>
        </w:rPr>
        <w:t xml:space="preserve">Im Allgemeinen ist alles auf dem Besten Weg und es gibt, wenn überhaupt nur noch Kleinigkeiten die geklärt werden müssen. Leider gibt es jedoch viele kommissionsinterne Reibereien. Da die Faktenlage klar ist, hier in kurzer Reihenfolge ohne schmutzige Details. Markus Knodel hat den Spielplan erstellt. Aus Angst über Kontrollverlust oder anderen zwischenmenschlichen Vorgeschichten wurde dieser von </w:t>
      </w:r>
      <w:r w:rsidRPr="004D49D0">
        <w:rPr>
          <w:lang w:val="de-DE"/>
        </w:rPr>
        <w:t>Rudi Fehle</w:t>
      </w:r>
      <w:r>
        <w:rPr>
          <w:lang w:val="de-DE"/>
        </w:rPr>
        <w:t xml:space="preserve"> kritisiert.</w:t>
      </w:r>
      <w:r w:rsidR="00AA40D3">
        <w:rPr>
          <w:lang w:val="de-DE"/>
        </w:rPr>
        <w:t xml:space="preserve"> Eine rein Deutsche Gruppe in jeder Spielklasse wird gefordert.</w:t>
      </w:r>
      <w:r>
        <w:rPr>
          <w:lang w:val="de-DE"/>
        </w:rPr>
        <w:t xml:space="preserve"> Die Kritik ist in unseren Augen (Markus Knodel hat das Setzungsprinzip auch mit dem Ergebnis des Vorjahres schlüssig und nachvollziehbar </w:t>
      </w:r>
      <w:r w:rsidR="00AA40D3">
        <w:rPr>
          <w:lang w:val="de-DE"/>
        </w:rPr>
        <w:t>dargelegt</w:t>
      </w:r>
      <w:r>
        <w:rPr>
          <w:lang w:val="de-DE"/>
        </w:rPr>
        <w:t xml:space="preserve">) haltlos. Markus Knodel ist von Anfang an für diesen Part vorgesehen gewesen. Der Spielplan wird deshalb vom Präsidium angenommen und der Antrag der anderen vier Kommissionsmitglieder sowohl formal (Gerhard Zeller nicht involviert), als auch inhaltlich </w:t>
      </w:r>
      <w:r w:rsidR="00AA40D3">
        <w:rPr>
          <w:lang w:val="de-DE"/>
        </w:rPr>
        <w:t xml:space="preserve">(reine Deutsche Gruppe entspricht nicht dem Sinn eines Paneuropäischen Wettkampfes) </w:t>
      </w:r>
      <w:r>
        <w:rPr>
          <w:lang w:val="de-DE"/>
        </w:rPr>
        <w:t>abgelehnt</w:t>
      </w:r>
      <w:r w:rsidR="00AA40D3">
        <w:rPr>
          <w:lang w:val="de-DE"/>
        </w:rPr>
        <w:t xml:space="preserve">. Einzig der Fakt der Größe ist berechtigt und hierzu wird es für zukünftige Veranstaltungen neue Überlegungen geben (müssen). </w:t>
      </w:r>
      <w:r w:rsidR="00705885">
        <w:rPr>
          <w:lang w:val="de-DE"/>
        </w:rPr>
        <w:t>Gerhard Zeller wird die getroffenen Entscheidungen an die Kommissionsmitglieder übermitteln.</w:t>
      </w:r>
    </w:p>
    <w:p w14:paraId="0B339BC1" w14:textId="00574B61" w:rsidR="00AA40D3" w:rsidRDefault="00AA40D3" w:rsidP="00067E96">
      <w:pPr>
        <w:rPr>
          <w:lang w:val="de-DE"/>
        </w:rPr>
      </w:pPr>
      <w:r>
        <w:rPr>
          <w:lang w:val="de-DE"/>
        </w:rPr>
        <w:t>Im Jahr 2023 ist der JEP turnusmäßig in Österreich, bisher gibt es keinen Ausrichter, Gerhard Zeller wird gebeten m</w:t>
      </w:r>
      <w:r w:rsidR="0012364A">
        <w:rPr>
          <w:lang w:val="de-DE"/>
        </w:rPr>
        <w:t>öglicherweise</w:t>
      </w:r>
      <w:r>
        <w:rPr>
          <w:lang w:val="de-DE"/>
        </w:rPr>
        <w:t xml:space="preserve"> noch vor dem JEP22 einen Ausrichter zu finden, um diesen am Ende der diesjährigen Veranstaltung verkünden zu können.</w:t>
      </w:r>
    </w:p>
    <w:p w14:paraId="53C04680" w14:textId="2206DB6B" w:rsidR="00AA40D3" w:rsidRDefault="00AA40D3" w:rsidP="00067E96">
      <w:pPr>
        <w:rPr>
          <w:lang w:val="de-DE"/>
        </w:rPr>
      </w:pPr>
      <w:r>
        <w:rPr>
          <w:lang w:val="de-DE"/>
        </w:rPr>
        <w:t xml:space="preserve">Für 2024 ist die Schweiz vorgesehen und es gibt eine erste Interessensbekundung aus Widnau. Auch aus Dresden gibt es für 2024 eine Anfrage, </w:t>
      </w:r>
      <w:r w:rsidR="00886DC6">
        <w:rPr>
          <w:lang w:val="de-DE"/>
        </w:rPr>
        <w:t>hier bedarf es einer Klärung</w:t>
      </w:r>
      <w:r>
        <w:rPr>
          <w:lang w:val="de-DE"/>
        </w:rPr>
        <w:t xml:space="preserve">. </w:t>
      </w:r>
    </w:p>
    <w:p w14:paraId="0CFA9730" w14:textId="60F1EB1F" w:rsidR="0029371B" w:rsidRDefault="004D6FD4" w:rsidP="00E132D8">
      <w:pPr>
        <w:spacing w:after="120"/>
        <w:rPr>
          <w:rFonts w:cstheme="minorHAnsi"/>
          <w:b/>
          <w:sz w:val="28"/>
          <w:lang w:val="de-DE"/>
        </w:rPr>
      </w:pPr>
      <w:r>
        <w:rPr>
          <w:rFonts w:cstheme="minorHAnsi"/>
          <w:b/>
          <w:sz w:val="28"/>
          <w:lang w:val="de-DE"/>
        </w:rPr>
        <w:t>5</w:t>
      </w:r>
      <w:r w:rsidR="00FE0815">
        <w:rPr>
          <w:rFonts w:cstheme="minorHAnsi"/>
          <w:b/>
          <w:sz w:val="28"/>
          <w:lang w:val="de-DE"/>
        </w:rPr>
        <w:t>.</w:t>
      </w:r>
      <w:r w:rsidR="00FE0815">
        <w:rPr>
          <w:rFonts w:cstheme="minorHAnsi"/>
          <w:b/>
          <w:sz w:val="28"/>
          <w:lang w:val="de-DE"/>
        </w:rPr>
        <w:tab/>
      </w:r>
      <w:r w:rsidR="0029371B">
        <w:rPr>
          <w:rFonts w:cstheme="minorHAnsi"/>
          <w:b/>
          <w:sz w:val="28"/>
          <w:lang w:val="de-DE"/>
        </w:rPr>
        <w:t>EFA-Terminkalender</w:t>
      </w:r>
      <w:r w:rsidR="0043189A">
        <w:rPr>
          <w:rFonts w:cstheme="minorHAnsi"/>
          <w:b/>
          <w:sz w:val="28"/>
          <w:lang w:val="de-DE"/>
        </w:rPr>
        <w:t xml:space="preserve"> 2023 </w:t>
      </w:r>
      <w:r w:rsidR="004D49D0">
        <w:rPr>
          <w:rFonts w:cstheme="minorHAnsi"/>
          <w:b/>
          <w:sz w:val="28"/>
          <w:lang w:val="de-DE"/>
        </w:rPr>
        <w:t>–</w:t>
      </w:r>
      <w:r w:rsidR="0043189A">
        <w:rPr>
          <w:rFonts w:cstheme="minorHAnsi"/>
          <w:b/>
          <w:sz w:val="28"/>
          <w:lang w:val="de-DE"/>
        </w:rPr>
        <w:t xml:space="preserve"> 2025</w:t>
      </w:r>
    </w:p>
    <w:p w14:paraId="51529FE1" w14:textId="3909FF3C" w:rsidR="004D49D0" w:rsidRDefault="004D49D0" w:rsidP="004D49D0">
      <w:pPr>
        <w:rPr>
          <w:lang w:val="de-DE"/>
        </w:rPr>
      </w:pPr>
      <w:r>
        <w:rPr>
          <w:lang w:val="de-DE"/>
        </w:rPr>
        <w:t>Ist soweit auch fertig, Andreas Steinbauer geht kurz mündlich die Termine 2023 mit dem Präsidium durch. Die vollständige Übersicht kommt in den nächsten Tagen per Mail.</w:t>
      </w:r>
    </w:p>
    <w:p w14:paraId="51DE10CE" w14:textId="0CAF220E" w:rsidR="00123E94" w:rsidRDefault="004D6FD4" w:rsidP="00E132D8">
      <w:pPr>
        <w:spacing w:after="120"/>
        <w:rPr>
          <w:rFonts w:cstheme="minorHAnsi"/>
          <w:b/>
          <w:sz w:val="28"/>
          <w:lang w:val="de-DE"/>
        </w:rPr>
      </w:pPr>
      <w:r>
        <w:rPr>
          <w:rFonts w:cstheme="minorHAnsi"/>
          <w:b/>
          <w:sz w:val="28"/>
          <w:lang w:val="de-DE"/>
        </w:rPr>
        <w:t>6</w:t>
      </w:r>
      <w:r w:rsidR="00123E94">
        <w:rPr>
          <w:rFonts w:cstheme="minorHAnsi"/>
          <w:b/>
          <w:sz w:val="28"/>
          <w:lang w:val="de-DE"/>
        </w:rPr>
        <w:t>.</w:t>
      </w:r>
      <w:r w:rsidR="0029371B">
        <w:rPr>
          <w:rFonts w:cstheme="minorHAnsi"/>
          <w:b/>
          <w:sz w:val="28"/>
          <w:lang w:val="de-DE"/>
        </w:rPr>
        <w:tab/>
        <w:t>U18 EM, Zusatz-Wettbewerb (8./9.07.2023)</w:t>
      </w:r>
    </w:p>
    <w:p w14:paraId="35BA394B" w14:textId="4308A4C3" w:rsidR="00AA40D3" w:rsidRDefault="00AA40D3" w:rsidP="00AA40D3">
      <w:pPr>
        <w:rPr>
          <w:lang w:val="de-DE"/>
        </w:rPr>
      </w:pPr>
      <w:r>
        <w:rPr>
          <w:lang w:val="de-DE"/>
        </w:rPr>
        <w:t>Eine Ausschreibung muss bis 30.09.22 an alle Verbände gehen</w:t>
      </w:r>
      <w:r w:rsidR="00C2041D">
        <w:rPr>
          <w:lang w:val="de-DE"/>
        </w:rPr>
        <w:t xml:space="preserve"> (Jakob Gasse, </w:t>
      </w:r>
      <w:r w:rsidR="00886DC6">
        <w:rPr>
          <w:lang w:val="de-DE"/>
        </w:rPr>
        <w:t>Andreas Steinbauer</w:t>
      </w:r>
      <w:r w:rsidR="00C2041D">
        <w:rPr>
          <w:lang w:val="de-DE"/>
        </w:rPr>
        <w:t>)</w:t>
      </w:r>
      <w:r>
        <w:rPr>
          <w:lang w:val="de-DE"/>
        </w:rPr>
        <w:t>. Es gibt eine erste Interessensbekundung aus Elgg, CH.</w:t>
      </w:r>
    </w:p>
    <w:p w14:paraId="16D33B1F" w14:textId="5E66A537" w:rsidR="00722CEA" w:rsidRDefault="004D6FD4" w:rsidP="00511D67">
      <w:pPr>
        <w:spacing w:after="120"/>
        <w:rPr>
          <w:rFonts w:cstheme="minorHAnsi"/>
          <w:b/>
          <w:sz w:val="28"/>
          <w:lang w:val="de-DE"/>
        </w:rPr>
      </w:pPr>
      <w:r>
        <w:rPr>
          <w:rFonts w:cstheme="minorHAnsi"/>
          <w:b/>
          <w:sz w:val="28"/>
          <w:lang w:val="de-DE"/>
        </w:rPr>
        <w:t>7</w:t>
      </w:r>
      <w:r w:rsidR="00511D67">
        <w:rPr>
          <w:rFonts w:cstheme="minorHAnsi"/>
          <w:b/>
          <w:sz w:val="28"/>
          <w:lang w:val="de-DE"/>
        </w:rPr>
        <w:t>.</w:t>
      </w:r>
      <w:r w:rsidR="00511D67">
        <w:rPr>
          <w:rFonts w:cstheme="minorHAnsi"/>
          <w:b/>
          <w:sz w:val="28"/>
          <w:lang w:val="de-DE"/>
        </w:rPr>
        <w:tab/>
      </w:r>
      <w:r w:rsidR="0071405B">
        <w:rPr>
          <w:rFonts w:cstheme="minorHAnsi"/>
          <w:b/>
          <w:sz w:val="28"/>
          <w:lang w:val="de-DE"/>
        </w:rPr>
        <w:t>Berichte aus den Ressorts (sofern vorhanden)</w:t>
      </w:r>
    </w:p>
    <w:p w14:paraId="22DD249F" w14:textId="0E612578" w:rsidR="00AA40D3" w:rsidRDefault="00C2041D" w:rsidP="00C2041D">
      <w:pPr>
        <w:rPr>
          <w:lang w:val="de-DE"/>
        </w:rPr>
      </w:pPr>
      <w:r>
        <w:rPr>
          <w:lang w:val="de-DE"/>
        </w:rPr>
        <w:t>Cassandra Hagen entschuldigt sich für den schleppenden Beginn und arbeitet sich weiter ein. JEP-Kommission siehe oben.</w:t>
      </w:r>
    </w:p>
    <w:p w14:paraId="72E39C44" w14:textId="43D9C32F" w:rsidR="00511D67" w:rsidRPr="003E6EB1" w:rsidRDefault="004D6FD4" w:rsidP="00511D67">
      <w:pPr>
        <w:spacing w:after="120"/>
        <w:rPr>
          <w:rFonts w:cstheme="minorHAnsi"/>
          <w:b/>
          <w:sz w:val="28"/>
          <w:lang w:val="de-DE"/>
        </w:rPr>
      </w:pPr>
      <w:r w:rsidRPr="003E6EB1">
        <w:rPr>
          <w:rFonts w:cstheme="minorHAnsi"/>
          <w:b/>
          <w:sz w:val="28"/>
          <w:lang w:val="de-DE"/>
        </w:rPr>
        <w:t>8</w:t>
      </w:r>
      <w:r w:rsidR="0071405B" w:rsidRPr="003E6EB1">
        <w:rPr>
          <w:rFonts w:cstheme="minorHAnsi"/>
          <w:b/>
          <w:sz w:val="28"/>
          <w:lang w:val="de-DE"/>
        </w:rPr>
        <w:t xml:space="preserve">. </w:t>
      </w:r>
      <w:r w:rsidR="0071405B" w:rsidRPr="003E6EB1">
        <w:rPr>
          <w:rFonts w:cstheme="minorHAnsi"/>
          <w:b/>
          <w:sz w:val="28"/>
          <w:lang w:val="de-DE"/>
        </w:rPr>
        <w:tab/>
      </w:r>
      <w:r w:rsidR="00511D67" w:rsidRPr="003E6EB1">
        <w:rPr>
          <w:rFonts w:cstheme="minorHAnsi"/>
          <w:b/>
          <w:sz w:val="28"/>
          <w:lang w:val="de-DE"/>
        </w:rPr>
        <w:t>Verschiedenes</w:t>
      </w:r>
    </w:p>
    <w:p w14:paraId="1287B8E1" w14:textId="6A4A55B4" w:rsidR="00C2041D" w:rsidRDefault="00C2041D">
      <w:pPr>
        <w:rPr>
          <w:rFonts w:cstheme="minorHAnsi"/>
          <w:bCs/>
          <w:lang w:val="de-DE"/>
        </w:rPr>
      </w:pPr>
      <w:r w:rsidRPr="00C2041D">
        <w:rPr>
          <w:rFonts w:cstheme="minorHAnsi"/>
          <w:bCs/>
          <w:lang w:val="de-DE"/>
        </w:rPr>
        <w:t>Gerhard Zeller wünscht ein K</w:t>
      </w:r>
      <w:r>
        <w:rPr>
          <w:rFonts w:cstheme="minorHAnsi"/>
          <w:bCs/>
          <w:lang w:val="de-DE"/>
        </w:rPr>
        <w:t xml:space="preserve">onzept im Bezug auf 2x2 Faustball Formate. </w:t>
      </w:r>
    </w:p>
    <w:p w14:paraId="68B41704" w14:textId="5A8DA673" w:rsidR="008D133F" w:rsidRPr="00C2041D" w:rsidRDefault="00C2041D">
      <w:pPr>
        <w:rPr>
          <w:rFonts w:cstheme="minorHAnsi"/>
          <w:bCs/>
          <w:lang w:val="de-DE"/>
        </w:rPr>
      </w:pPr>
      <w:r>
        <w:rPr>
          <w:rFonts w:cstheme="minorHAnsi"/>
          <w:bCs/>
          <w:lang w:val="de-DE"/>
        </w:rPr>
        <w:t xml:space="preserve">Die nächste Sitzung ist für den </w:t>
      </w:r>
      <w:r w:rsidR="003E6EB1">
        <w:rPr>
          <w:rFonts w:cstheme="minorHAnsi"/>
          <w:bCs/>
          <w:lang w:val="de-DE"/>
        </w:rPr>
        <w:t>18</w:t>
      </w:r>
      <w:r>
        <w:rPr>
          <w:rFonts w:cstheme="minorHAnsi"/>
          <w:bCs/>
          <w:lang w:val="de-DE"/>
        </w:rPr>
        <w:t>.10.2022, 19:00 Uhr via Teams vorgesehen.</w:t>
      </w:r>
      <w:r w:rsidR="007B75BC">
        <w:rPr>
          <w:rFonts w:cstheme="minorHAnsi"/>
          <w:bCs/>
          <w:lang w:val="de-DE"/>
        </w:rPr>
        <w:t xml:space="preserve"> </w:t>
      </w:r>
      <w:r w:rsidR="007B75BC" w:rsidRPr="003E6EB1">
        <w:rPr>
          <w:rFonts w:cstheme="minorHAnsi"/>
          <w:bCs/>
          <w:lang w:val="de-DE"/>
        </w:rPr>
        <w:t>Franco Giori informiert, dass er mit der I</w:t>
      </w:r>
      <w:r w:rsidR="003E6EB1">
        <w:rPr>
          <w:rFonts w:cstheme="minorHAnsi"/>
          <w:bCs/>
          <w:lang w:val="de-DE"/>
        </w:rPr>
        <w:t>FA</w:t>
      </w:r>
      <w:r w:rsidR="007B75BC" w:rsidRPr="003E6EB1">
        <w:rPr>
          <w:rFonts w:cstheme="minorHAnsi"/>
          <w:bCs/>
          <w:lang w:val="de-DE"/>
        </w:rPr>
        <w:t xml:space="preserve"> im Gespräch war und die IFA das 2x2 Faustball Format nochmals überdenkt. Es besteht die Idee, dass </w:t>
      </w:r>
      <w:r w:rsidR="000E7CF4" w:rsidRPr="003E6EB1">
        <w:rPr>
          <w:rFonts w:cstheme="minorHAnsi"/>
          <w:bCs/>
          <w:lang w:val="de-DE"/>
        </w:rPr>
        <w:t xml:space="preserve">nach einer einheitlichen Vorgabe das Spielformat jeweils in den Mitgliedsverbänden einzeln oder an nationalen und internationalen Wettbewerben angeboten werden soll. </w:t>
      </w:r>
      <w:r w:rsidR="008D133F" w:rsidRPr="00C2041D">
        <w:rPr>
          <w:rFonts w:cstheme="minorHAnsi"/>
          <w:bCs/>
          <w:lang w:val="de-DE"/>
        </w:rPr>
        <w:br w:type="page"/>
      </w:r>
    </w:p>
    <w:p w14:paraId="40CC3A80" w14:textId="77777777" w:rsidR="008D133F" w:rsidRPr="004D6FD4" w:rsidRDefault="008D133F" w:rsidP="008D133F">
      <w:pPr>
        <w:spacing w:after="0" w:line="264" w:lineRule="auto"/>
        <w:rPr>
          <w:rFonts w:cstheme="minorHAnsi"/>
          <w:b/>
          <w:sz w:val="36"/>
          <w:szCs w:val="36"/>
          <w:lang w:val="en-US"/>
        </w:rPr>
      </w:pPr>
      <w:r w:rsidRPr="004D6FD4">
        <w:rPr>
          <w:rFonts w:cstheme="minorHAnsi"/>
          <w:b/>
          <w:sz w:val="36"/>
          <w:szCs w:val="36"/>
          <w:lang w:val="en-US"/>
        </w:rPr>
        <w:t xml:space="preserve">Einladung </w:t>
      </w:r>
    </w:p>
    <w:p w14:paraId="75ED1949" w14:textId="478901BA" w:rsidR="008D133F" w:rsidRPr="000D662E" w:rsidRDefault="000D662E" w:rsidP="008D133F">
      <w:pPr>
        <w:spacing w:after="0" w:line="264" w:lineRule="auto"/>
        <w:rPr>
          <w:rFonts w:cstheme="minorHAnsi"/>
          <w:b/>
          <w:sz w:val="36"/>
          <w:szCs w:val="36"/>
          <w:lang w:val="en-US"/>
        </w:rPr>
      </w:pPr>
      <w:r w:rsidRPr="000D662E">
        <w:rPr>
          <w:rFonts w:cstheme="minorHAnsi"/>
          <w:b/>
          <w:sz w:val="36"/>
          <w:szCs w:val="36"/>
          <w:lang w:val="en-US"/>
        </w:rPr>
        <w:t>4th</w:t>
      </w:r>
      <w:r w:rsidR="008D133F" w:rsidRPr="000D662E">
        <w:rPr>
          <w:rFonts w:cstheme="minorHAnsi"/>
          <w:b/>
          <w:sz w:val="36"/>
          <w:szCs w:val="36"/>
          <w:lang w:val="en-US"/>
        </w:rPr>
        <w:t xml:space="preserve"> EFA </w:t>
      </w:r>
      <w:r w:rsidR="000B1F63" w:rsidRPr="000D662E">
        <w:rPr>
          <w:rFonts w:cstheme="minorHAnsi"/>
          <w:b/>
          <w:sz w:val="36"/>
          <w:szCs w:val="36"/>
          <w:lang w:val="en-US"/>
        </w:rPr>
        <w:t>Board Meeting</w:t>
      </w:r>
      <w:r w:rsidR="008D133F" w:rsidRPr="000D662E">
        <w:rPr>
          <w:rFonts w:cstheme="minorHAnsi"/>
          <w:b/>
          <w:sz w:val="36"/>
          <w:szCs w:val="36"/>
          <w:lang w:val="en-US"/>
        </w:rPr>
        <w:t xml:space="preserve"> (</w:t>
      </w:r>
      <w:r w:rsidR="000B1F63" w:rsidRPr="000D662E">
        <w:rPr>
          <w:rFonts w:cstheme="minorHAnsi"/>
          <w:b/>
          <w:sz w:val="36"/>
          <w:szCs w:val="36"/>
          <w:lang w:val="en-US"/>
        </w:rPr>
        <w:t>P</w:t>
      </w:r>
      <w:r w:rsidR="008D133F" w:rsidRPr="000D662E">
        <w:rPr>
          <w:rFonts w:cstheme="minorHAnsi"/>
          <w:b/>
          <w:sz w:val="36"/>
          <w:szCs w:val="36"/>
          <w:lang w:val="en-US"/>
        </w:rPr>
        <w:t>eriod 2022-2024)</w:t>
      </w:r>
    </w:p>
    <w:p w14:paraId="23F00F17" w14:textId="4A37F2DA" w:rsidR="008D133F" w:rsidRPr="000B1F63" w:rsidRDefault="000D662E" w:rsidP="008D133F">
      <w:pPr>
        <w:spacing w:after="0" w:line="264" w:lineRule="auto"/>
        <w:rPr>
          <w:rFonts w:cstheme="minorHAnsi"/>
          <w:b/>
          <w:sz w:val="36"/>
          <w:szCs w:val="36"/>
          <w:lang w:val="en-US"/>
        </w:rPr>
      </w:pPr>
      <w:r>
        <w:rPr>
          <w:rFonts w:cstheme="minorHAnsi"/>
          <w:b/>
          <w:sz w:val="36"/>
          <w:szCs w:val="36"/>
          <w:lang w:val="en-US"/>
        </w:rPr>
        <w:t>Wednesday</w:t>
      </w:r>
      <w:r w:rsidR="008D133F" w:rsidRPr="000B1F63">
        <w:rPr>
          <w:rFonts w:cstheme="minorHAnsi"/>
          <w:b/>
          <w:sz w:val="36"/>
          <w:szCs w:val="36"/>
          <w:lang w:val="en-US"/>
        </w:rPr>
        <w:t xml:space="preserve">, </w:t>
      </w:r>
      <w:r>
        <w:rPr>
          <w:rFonts w:cstheme="minorHAnsi"/>
          <w:b/>
          <w:sz w:val="36"/>
          <w:szCs w:val="36"/>
          <w:lang w:val="en-US"/>
        </w:rPr>
        <w:t>7</w:t>
      </w:r>
      <w:r w:rsidR="000B1F63" w:rsidRPr="000B1F63">
        <w:rPr>
          <w:rFonts w:cstheme="minorHAnsi"/>
          <w:b/>
          <w:sz w:val="36"/>
          <w:szCs w:val="36"/>
          <w:lang w:val="en-US"/>
        </w:rPr>
        <w:t xml:space="preserve">th </w:t>
      </w:r>
      <w:r>
        <w:rPr>
          <w:rFonts w:cstheme="minorHAnsi"/>
          <w:b/>
          <w:sz w:val="36"/>
          <w:szCs w:val="36"/>
          <w:lang w:val="en-US"/>
        </w:rPr>
        <w:t>September</w:t>
      </w:r>
      <w:r w:rsidR="008D133F" w:rsidRPr="000B1F63">
        <w:rPr>
          <w:rFonts w:cstheme="minorHAnsi"/>
          <w:b/>
          <w:sz w:val="36"/>
          <w:szCs w:val="36"/>
          <w:lang w:val="en-US"/>
        </w:rPr>
        <w:t xml:space="preserve"> 2022, 19 </w:t>
      </w:r>
      <w:r w:rsidR="002722DC" w:rsidRPr="000B1F63">
        <w:rPr>
          <w:rFonts w:cstheme="minorHAnsi"/>
          <w:b/>
          <w:sz w:val="36"/>
          <w:szCs w:val="36"/>
          <w:lang w:val="en-US"/>
        </w:rPr>
        <w:t>o ‘</w:t>
      </w:r>
      <w:r w:rsidR="000B1F63" w:rsidRPr="000B1F63">
        <w:rPr>
          <w:rFonts w:cstheme="minorHAnsi"/>
          <w:b/>
          <w:sz w:val="36"/>
          <w:szCs w:val="36"/>
          <w:lang w:val="en-US"/>
        </w:rPr>
        <w:t>clock</w:t>
      </w:r>
      <w:r w:rsidR="008D133F" w:rsidRPr="000B1F63">
        <w:rPr>
          <w:rFonts w:cstheme="minorHAnsi"/>
          <w:b/>
          <w:sz w:val="36"/>
          <w:szCs w:val="36"/>
          <w:lang w:val="en-US"/>
        </w:rPr>
        <w:t xml:space="preserve">, online via TEAMS </w:t>
      </w:r>
    </w:p>
    <w:p w14:paraId="4B7FABB6" w14:textId="77777777" w:rsidR="008D133F" w:rsidRPr="000B1F63" w:rsidRDefault="008D133F" w:rsidP="008D133F">
      <w:pPr>
        <w:pBdr>
          <w:bottom w:val="single" w:sz="4" w:space="1" w:color="auto"/>
        </w:pBdr>
        <w:spacing w:after="0" w:line="264" w:lineRule="auto"/>
        <w:rPr>
          <w:rFonts w:cstheme="minorHAnsi"/>
          <w:b/>
          <w:sz w:val="28"/>
          <w:szCs w:val="28"/>
          <w:lang w:val="en-US"/>
        </w:rPr>
      </w:pPr>
    </w:p>
    <w:p w14:paraId="00D02027" w14:textId="77777777" w:rsidR="00EF5465" w:rsidRDefault="00EF5465" w:rsidP="00EF5465">
      <w:pPr>
        <w:rPr>
          <w:lang w:val="de-DE"/>
        </w:rPr>
      </w:pPr>
      <w:r>
        <w:rPr>
          <w:lang w:val="de-DE"/>
        </w:rPr>
        <w:t xml:space="preserve">Anwesend: Franco </w:t>
      </w:r>
      <w:proofErr w:type="spellStart"/>
      <w:r>
        <w:rPr>
          <w:lang w:val="de-DE"/>
        </w:rPr>
        <w:t>Giori</w:t>
      </w:r>
      <w:proofErr w:type="spellEnd"/>
      <w:r>
        <w:rPr>
          <w:lang w:val="de-DE"/>
        </w:rPr>
        <w:t>; Johanna Einsiedler; Jürgen Albrecht; Petr Riedl; Andreas Steinbauer; Gerhard Zeller; Jakob Gasse</w:t>
      </w:r>
    </w:p>
    <w:p w14:paraId="4B6E19CF" w14:textId="068262DC" w:rsidR="00EF5465" w:rsidRPr="00CE2382" w:rsidRDefault="00EF5465" w:rsidP="00EF5465">
      <w:pPr>
        <w:rPr>
          <w:lang w:val="en-US"/>
        </w:rPr>
      </w:pPr>
      <w:r w:rsidRPr="00CE2382">
        <w:rPr>
          <w:lang w:val="en-US"/>
        </w:rPr>
        <w:t>Excused: Cassandra Hagen; Sander Koyen</w:t>
      </w:r>
    </w:p>
    <w:p w14:paraId="0E140990" w14:textId="1FCAB8F9" w:rsidR="008D133F" w:rsidRPr="00E132D8" w:rsidRDefault="000B1F63" w:rsidP="008D133F">
      <w:pPr>
        <w:spacing w:after="120"/>
        <w:rPr>
          <w:rFonts w:cstheme="minorHAnsi"/>
          <w:b/>
          <w:sz w:val="32"/>
          <w:szCs w:val="32"/>
          <w:lang w:val="en-US"/>
        </w:rPr>
      </w:pPr>
      <w:r w:rsidRPr="00E132D8">
        <w:rPr>
          <w:rFonts w:cstheme="minorHAnsi"/>
          <w:b/>
          <w:sz w:val="32"/>
          <w:szCs w:val="32"/>
          <w:lang w:val="en-US"/>
        </w:rPr>
        <w:t>Agenda Items</w:t>
      </w:r>
      <w:r w:rsidR="008D133F" w:rsidRPr="00E132D8">
        <w:rPr>
          <w:rFonts w:cstheme="minorHAnsi"/>
          <w:b/>
          <w:sz w:val="32"/>
          <w:szCs w:val="32"/>
          <w:lang w:val="en-US"/>
        </w:rPr>
        <w:t xml:space="preserve"> </w:t>
      </w:r>
    </w:p>
    <w:p w14:paraId="31BF92EF" w14:textId="56FBFE1C" w:rsidR="008D133F" w:rsidRDefault="008D133F" w:rsidP="008D133F">
      <w:pPr>
        <w:spacing w:after="120"/>
        <w:rPr>
          <w:rFonts w:cstheme="minorHAnsi"/>
          <w:b/>
          <w:sz w:val="28"/>
          <w:lang w:val="en-US"/>
        </w:rPr>
      </w:pPr>
      <w:r w:rsidRPr="00E132D8">
        <w:rPr>
          <w:rFonts w:cstheme="minorHAnsi"/>
          <w:b/>
          <w:sz w:val="28"/>
          <w:lang w:val="en-US"/>
        </w:rPr>
        <w:t xml:space="preserve">1.        </w:t>
      </w:r>
      <w:r w:rsidR="000B1F63" w:rsidRPr="000B1F63">
        <w:rPr>
          <w:rFonts w:cstheme="minorHAnsi"/>
          <w:b/>
          <w:sz w:val="28"/>
          <w:lang w:val="en-US"/>
        </w:rPr>
        <w:t>Greeting</w:t>
      </w:r>
    </w:p>
    <w:p w14:paraId="1C506D5D" w14:textId="538FAF11" w:rsidR="006D6993" w:rsidRPr="000B1F63" w:rsidRDefault="006D6993" w:rsidP="006D6993">
      <w:pPr>
        <w:rPr>
          <w:lang w:val="en-US"/>
        </w:rPr>
      </w:pPr>
      <w:r w:rsidRPr="006D6993">
        <w:rPr>
          <w:lang w:val="en-US"/>
        </w:rPr>
        <w:t>Franco G. greets everyone warmly. Heartfelt condolences to Gerhard Z. for his family loss.</w:t>
      </w:r>
    </w:p>
    <w:p w14:paraId="1F6F2483" w14:textId="4A3BF56B" w:rsidR="008D133F" w:rsidRDefault="008D133F" w:rsidP="008D133F">
      <w:pPr>
        <w:spacing w:after="120"/>
        <w:rPr>
          <w:rFonts w:cstheme="minorHAnsi"/>
          <w:b/>
          <w:sz w:val="28"/>
          <w:lang w:val="en-US"/>
        </w:rPr>
      </w:pPr>
      <w:r w:rsidRPr="000B1F63">
        <w:rPr>
          <w:rFonts w:cstheme="minorHAnsi"/>
          <w:b/>
          <w:sz w:val="28"/>
          <w:lang w:val="en-US"/>
        </w:rPr>
        <w:t xml:space="preserve">2.        </w:t>
      </w:r>
      <w:r w:rsidR="000D662E" w:rsidRPr="000B1F63">
        <w:rPr>
          <w:rFonts w:cstheme="minorHAnsi"/>
          <w:b/>
          <w:sz w:val="28"/>
          <w:lang w:val="en-US"/>
        </w:rPr>
        <w:t xml:space="preserve">Minutes Board Meeting </w:t>
      </w:r>
      <w:r w:rsidR="000D662E">
        <w:rPr>
          <w:rFonts w:cstheme="minorHAnsi"/>
          <w:b/>
          <w:sz w:val="28"/>
          <w:lang w:val="en-US"/>
        </w:rPr>
        <w:t>04</w:t>
      </w:r>
      <w:r w:rsidR="000D662E" w:rsidRPr="000B1F63">
        <w:rPr>
          <w:rFonts w:cstheme="minorHAnsi"/>
          <w:b/>
          <w:sz w:val="28"/>
          <w:lang w:val="en-US"/>
        </w:rPr>
        <w:t>.0</w:t>
      </w:r>
      <w:r w:rsidR="000D662E">
        <w:rPr>
          <w:rFonts w:cstheme="minorHAnsi"/>
          <w:b/>
          <w:sz w:val="28"/>
          <w:lang w:val="en-US"/>
        </w:rPr>
        <w:t>8</w:t>
      </w:r>
      <w:r w:rsidR="000D662E" w:rsidRPr="000B1F63">
        <w:rPr>
          <w:rFonts w:cstheme="minorHAnsi"/>
          <w:b/>
          <w:sz w:val="28"/>
          <w:lang w:val="en-US"/>
        </w:rPr>
        <w:t>.2022</w:t>
      </w:r>
    </w:p>
    <w:p w14:paraId="7942E654" w14:textId="3D80F4A2" w:rsidR="006D6993" w:rsidRPr="000B1F63" w:rsidRDefault="006D6993" w:rsidP="006D6993">
      <w:pPr>
        <w:rPr>
          <w:lang w:val="en-US"/>
        </w:rPr>
      </w:pPr>
      <w:r>
        <w:rPr>
          <w:lang w:val="en-US"/>
        </w:rPr>
        <w:t>Accepted.</w:t>
      </w:r>
    </w:p>
    <w:p w14:paraId="05D87C2D" w14:textId="63A9BEF3" w:rsidR="008D133F" w:rsidRDefault="00E132D8" w:rsidP="008D133F">
      <w:pPr>
        <w:spacing w:after="120"/>
        <w:rPr>
          <w:rFonts w:cstheme="minorHAnsi"/>
          <w:b/>
          <w:sz w:val="28"/>
          <w:lang w:val="en-US"/>
        </w:rPr>
      </w:pPr>
      <w:r>
        <w:rPr>
          <w:rFonts w:cstheme="minorHAnsi"/>
          <w:b/>
          <w:sz w:val="28"/>
          <w:lang w:val="en-US"/>
        </w:rPr>
        <w:t>3</w:t>
      </w:r>
      <w:r w:rsidR="008D133F" w:rsidRPr="000B1F63">
        <w:rPr>
          <w:rFonts w:cstheme="minorHAnsi"/>
          <w:b/>
          <w:sz w:val="28"/>
          <w:lang w:val="en-US"/>
        </w:rPr>
        <w:t>.</w:t>
      </w:r>
      <w:r w:rsidR="008D133F" w:rsidRPr="000B1F63">
        <w:rPr>
          <w:rFonts w:cstheme="minorHAnsi"/>
          <w:b/>
          <w:sz w:val="28"/>
          <w:lang w:val="en-US"/>
        </w:rPr>
        <w:tab/>
      </w:r>
      <w:r w:rsidR="000D662E" w:rsidRPr="000B1F63">
        <w:rPr>
          <w:rFonts w:cstheme="minorHAnsi"/>
          <w:b/>
          <w:sz w:val="28"/>
          <w:lang w:val="en-US"/>
        </w:rPr>
        <w:t xml:space="preserve">Announcements </w:t>
      </w:r>
    </w:p>
    <w:p w14:paraId="227271DA" w14:textId="1735B4CF" w:rsidR="000D662E" w:rsidRDefault="000D662E" w:rsidP="000D662E">
      <w:pPr>
        <w:spacing w:after="120"/>
        <w:rPr>
          <w:rFonts w:cstheme="minorHAnsi"/>
          <w:b/>
          <w:sz w:val="28"/>
          <w:lang w:val="en-US"/>
        </w:rPr>
      </w:pPr>
      <w:r>
        <w:rPr>
          <w:rFonts w:cstheme="minorHAnsi"/>
          <w:b/>
          <w:sz w:val="28"/>
          <w:lang w:val="en-US"/>
        </w:rPr>
        <w:t>3</w:t>
      </w:r>
      <w:r w:rsidRPr="000B1F63">
        <w:rPr>
          <w:rFonts w:cstheme="minorHAnsi"/>
          <w:b/>
          <w:sz w:val="28"/>
          <w:lang w:val="en-US"/>
        </w:rPr>
        <w:t>.</w:t>
      </w:r>
      <w:r>
        <w:rPr>
          <w:rFonts w:cstheme="minorHAnsi"/>
          <w:b/>
          <w:sz w:val="28"/>
          <w:lang w:val="en-US"/>
        </w:rPr>
        <w:t>1.1</w:t>
      </w:r>
      <w:r>
        <w:rPr>
          <w:rFonts w:cstheme="minorHAnsi"/>
          <w:b/>
          <w:sz w:val="28"/>
          <w:lang w:val="en-US"/>
        </w:rPr>
        <w:tab/>
        <w:t>IFA in general</w:t>
      </w:r>
    </w:p>
    <w:p w14:paraId="5719F373" w14:textId="4A519150" w:rsidR="006D6993" w:rsidRDefault="006D6993" w:rsidP="006D6993">
      <w:pPr>
        <w:rPr>
          <w:lang w:val="en-US"/>
        </w:rPr>
      </w:pPr>
      <w:r w:rsidRPr="006D6993">
        <w:rPr>
          <w:lang w:val="en-US"/>
        </w:rPr>
        <w:t>Cancellation of the U18 World Cup in New Zealand, after first Switzerland canceled due to the registration field and then other nations.</w:t>
      </w:r>
    </w:p>
    <w:p w14:paraId="655B97B7" w14:textId="77777777" w:rsidR="00B903C2" w:rsidRPr="006D6993" w:rsidRDefault="00B903C2" w:rsidP="00B903C2">
      <w:pPr>
        <w:rPr>
          <w:lang w:val="en-US"/>
        </w:rPr>
      </w:pPr>
      <w:r w:rsidRPr="006D6993">
        <w:rPr>
          <w:lang w:val="en-US"/>
        </w:rPr>
        <w:t>In Winterthur, teams bought tickets for the 2023 World Cup, so it is important to clarify which category they were for.</w:t>
      </w:r>
    </w:p>
    <w:p w14:paraId="05D839AD" w14:textId="77777777" w:rsidR="00B903C2" w:rsidRPr="006D6993" w:rsidRDefault="00B903C2" w:rsidP="00B903C2">
      <w:pPr>
        <w:rPr>
          <w:lang w:val="en-US"/>
        </w:rPr>
      </w:pPr>
      <w:r w:rsidRPr="006D6993">
        <w:rPr>
          <w:lang w:val="en-US"/>
        </w:rPr>
        <w:t>The final approval sheet (balls) would not allow the current World Cup ball. This must be added.</w:t>
      </w:r>
    </w:p>
    <w:p w14:paraId="53294E6E" w14:textId="77777777" w:rsidR="00B903C2" w:rsidRPr="006D6993" w:rsidRDefault="00B903C2" w:rsidP="00B903C2">
      <w:pPr>
        <w:rPr>
          <w:lang w:val="en-US"/>
        </w:rPr>
      </w:pPr>
      <w:r w:rsidRPr="006D6993">
        <w:rPr>
          <w:lang w:val="en-US"/>
        </w:rPr>
        <w:t>In refereeing there was no information for a long time and national representatives were no longer involved.</w:t>
      </w:r>
    </w:p>
    <w:p w14:paraId="36408C85" w14:textId="4BE5C41A" w:rsidR="00B903C2" w:rsidRDefault="00B903C2" w:rsidP="006D6993">
      <w:pPr>
        <w:rPr>
          <w:lang w:val="en-US"/>
        </w:rPr>
      </w:pPr>
      <w:r w:rsidRPr="006D6993">
        <w:rPr>
          <w:lang w:val="en-US"/>
        </w:rPr>
        <w:t>Furthermore, there was no new information on membership fees and requests for deductions for funded projects.</w:t>
      </w:r>
    </w:p>
    <w:p w14:paraId="5D2081DE" w14:textId="042C3545" w:rsidR="008D133F" w:rsidRDefault="000D662E" w:rsidP="008D133F">
      <w:pPr>
        <w:spacing w:after="120"/>
        <w:rPr>
          <w:rFonts w:cstheme="minorHAnsi"/>
          <w:b/>
          <w:sz w:val="28"/>
          <w:lang w:val="en-US"/>
        </w:rPr>
      </w:pPr>
      <w:r>
        <w:rPr>
          <w:rFonts w:cstheme="minorHAnsi"/>
          <w:b/>
          <w:sz w:val="28"/>
          <w:lang w:val="en-US"/>
        </w:rPr>
        <w:t>3</w:t>
      </w:r>
      <w:r w:rsidR="008D133F" w:rsidRPr="000B1F63">
        <w:rPr>
          <w:rFonts w:cstheme="minorHAnsi"/>
          <w:b/>
          <w:sz w:val="28"/>
          <w:lang w:val="en-US"/>
        </w:rPr>
        <w:t>.</w:t>
      </w:r>
      <w:r>
        <w:rPr>
          <w:rFonts w:cstheme="minorHAnsi"/>
          <w:b/>
          <w:sz w:val="28"/>
          <w:lang w:val="en-US"/>
        </w:rPr>
        <w:t>1.2</w:t>
      </w:r>
      <w:r>
        <w:rPr>
          <w:rFonts w:cstheme="minorHAnsi"/>
          <w:b/>
          <w:sz w:val="28"/>
          <w:lang w:val="en-US"/>
        </w:rPr>
        <w:tab/>
        <w:t>Solution for cancelled u18 WC 2023</w:t>
      </w:r>
    </w:p>
    <w:p w14:paraId="30394558" w14:textId="256D0EAD" w:rsidR="00B903C2" w:rsidRDefault="00B903C2" w:rsidP="00B903C2">
      <w:pPr>
        <w:rPr>
          <w:lang w:val="en-US"/>
        </w:rPr>
      </w:pPr>
      <w:r w:rsidRPr="00B903C2">
        <w:rPr>
          <w:lang w:val="en-US"/>
        </w:rPr>
        <w:t xml:space="preserve">There should be an event for the 2004 </w:t>
      </w:r>
      <w:r w:rsidR="00A36E89">
        <w:rPr>
          <w:lang w:val="en-US"/>
        </w:rPr>
        <w:t>birth year</w:t>
      </w:r>
      <w:r w:rsidRPr="00B903C2">
        <w:rPr>
          <w:lang w:val="en-US"/>
        </w:rPr>
        <w:t xml:space="preserve">, since they can't play the World Cup now. Various ideas were discussed. A double alignment on one date was ruled out, since younger </w:t>
      </w:r>
      <w:r w:rsidR="003D043D">
        <w:rPr>
          <w:lang w:val="en-US"/>
        </w:rPr>
        <w:t>players</w:t>
      </w:r>
      <w:r w:rsidRPr="00B903C2">
        <w:rPr>
          <w:lang w:val="en-US"/>
        </w:rPr>
        <w:t xml:space="preserve"> cannot take part in the event of the "older ones" and the problem of their own event for the respective U18 is only pushed forward. There was an offer from the DFBL to organize an U19 event in Mannheim. However, another event in the summer was also ruled out because, in addition to the newly planned U18 European Championship, the selection dates and the general density of dates due to the men's World Cup, it will be too much in terms of both the load and the dates. For an open Nations Cup for U19s and younger in</w:t>
      </w:r>
      <w:r w:rsidR="003D043D">
        <w:rPr>
          <w:lang w:val="en-US"/>
        </w:rPr>
        <w:t xml:space="preserve">doors </w:t>
      </w:r>
      <w:r w:rsidRPr="00B903C2">
        <w:rPr>
          <w:lang w:val="en-US"/>
        </w:rPr>
        <w:t xml:space="preserve">on the original U18 World Cup date (weekend 07.-08.01.2023) the interest should be queried and advertised. Minimum are 3 nations, there are first expressions of interest from Stammheim. GER and AUT support an indoor competition and SUI rejects one. Jakob Gasse and </w:t>
      </w:r>
      <w:r w:rsidR="00886DC6">
        <w:rPr>
          <w:lang w:val="en-US"/>
        </w:rPr>
        <w:t>Andreas Steinbauer</w:t>
      </w:r>
      <w:r w:rsidRPr="00B903C2">
        <w:rPr>
          <w:lang w:val="en-US"/>
        </w:rPr>
        <w:t xml:space="preserve"> write a</w:t>
      </w:r>
      <w:r w:rsidR="00886DC6">
        <w:rPr>
          <w:lang w:val="en-US"/>
        </w:rPr>
        <w:t>n announcement</w:t>
      </w:r>
      <w:r w:rsidRPr="00B903C2">
        <w:rPr>
          <w:lang w:val="en-US"/>
        </w:rPr>
        <w:t>.</w:t>
      </w:r>
    </w:p>
    <w:p w14:paraId="6A360F10" w14:textId="3093FA34" w:rsidR="000D662E" w:rsidRDefault="000D662E" w:rsidP="000D662E">
      <w:pPr>
        <w:spacing w:after="120"/>
        <w:rPr>
          <w:rFonts w:cstheme="minorHAnsi"/>
          <w:b/>
          <w:sz w:val="28"/>
          <w:lang w:val="en-US"/>
        </w:rPr>
      </w:pPr>
      <w:r>
        <w:rPr>
          <w:rFonts w:cstheme="minorHAnsi"/>
          <w:b/>
          <w:sz w:val="28"/>
          <w:lang w:val="en-US"/>
        </w:rPr>
        <w:t>3</w:t>
      </w:r>
      <w:r w:rsidRPr="000B1F63">
        <w:rPr>
          <w:rFonts w:cstheme="minorHAnsi"/>
          <w:b/>
          <w:sz w:val="28"/>
          <w:lang w:val="en-US"/>
        </w:rPr>
        <w:t>.</w:t>
      </w:r>
      <w:r>
        <w:rPr>
          <w:rFonts w:cstheme="minorHAnsi"/>
          <w:b/>
          <w:sz w:val="28"/>
          <w:lang w:val="en-US"/>
        </w:rPr>
        <w:t>1.3</w:t>
      </w:r>
      <w:r>
        <w:rPr>
          <w:rFonts w:cstheme="minorHAnsi"/>
          <w:b/>
          <w:sz w:val="28"/>
          <w:lang w:val="en-US"/>
        </w:rPr>
        <w:tab/>
        <w:t>Coordination World Wide Fistball appointments</w:t>
      </w:r>
    </w:p>
    <w:p w14:paraId="37F2584F" w14:textId="0BE8E559" w:rsidR="003D043D" w:rsidRPr="000B1F63" w:rsidRDefault="003D043D" w:rsidP="003D043D">
      <w:pPr>
        <w:rPr>
          <w:lang w:val="en-US"/>
        </w:rPr>
      </w:pPr>
      <w:r w:rsidRPr="003D043D">
        <w:rPr>
          <w:lang w:val="en-US"/>
        </w:rPr>
        <w:t xml:space="preserve">There was already a first meeting with Christoph Oberlehner, Jörn Verleger, Franco Giori, among others. Christoph sends an information paper on which the member associations should take a position, resolve any discrepancies and then a final, physical meeting (Sunday, October 23, 2023, 10 a.m., Munich, details will follow) should serve to </w:t>
      </w:r>
      <w:r w:rsidR="003857CE">
        <w:rPr>
          <w:lang w:val="en-US"/>
        </w:rPr>
        <w:t>coordinate all dates</w:t>
      </w:r>
      <w:r w:rsidRPr="003D043D">
        <w:rPr>
          <w:lang w:val="en-US"/>
        </w:rPr>
        <w:t>.</w:t>
      </w:r>
    </w:p>
    <w:p w14:paraId="40F68815" w14:textId="65A71446" w:rsidR="000D662E" w:rsidRPr="004D6FD4" w:rsidRDefault="000D662E" w:rsidP="000D662E">
      <w:pPr>
        <w:spacing w:after="120"/>
        <w:rPr>
          <w:rFonts w:cstheme="minorHAnsi"/>
          <w:b/>
          <w:sz w:val="28"/>
          <w:lang w:val="en-US"/>
        </w:rPr>
      </w:pPr>
      <w:r w:rsidRPr="004D6FD4">
        <w:rPr>
          <w:rFonts w:cstheme="minorHAnsi"/>
          <w:b/>
          <w:sz w:val="28"/>
          <w:lang w:val="en-US"/>
        </w:rPr>
        <w:t xml:space="preserve">3.2.1 </w:t>
      </w:r>
      <w:r w:rsidRPr="004D6FD4">
        <w:rPr>
          <w:rFonts w:cstheme="minorHAnsi"/>
          <w:b/>
          <w:sz w:val="28"/>
          <w:lang w:val="en-US"/>
        </w:rPr>
        <w:tab/>
        <w:t xml:space="preserve">EFA in </w:t>
      </w:r>
      <w:r w:rsidR="0012364A" w:rsidRPr="004D6FD4">
        <w:rPr>
          <w:rFonts w:cstheme="minorHAnsi"/>
          <w:b/>
          <w:sz w:val="28"/>
          <w:lang w:val="en-US"/>
        </w:rPr>
        <w:t>general</w:t>
      </w:r>
    </w:p>
    <w:p w14:paraId="671195F8" w14:textId="00B345AD" w:rsidR="000D662E" w:rsidRDefault="000D662E" w:rsidP="000D662E">
      <w:pPr>
        <w:spacing w:after="120"/>
        <w:rPr>
          <w:rFonts w:cstheme="minorHAnsi"/>
          <w:b/>
          <w:sz w:val="28"/>
          <w:lang w:val="en-US"/>
        </w:rPr>
      </w:pPr>
      <w:r w:rsidRPr="000D662E">
        <w:rPr>
          <w:rFonts w:cstheme="minorHAnsi"/>
          <w:b/>
          <w:sz w:val="28"/>
          <w:lang w:val="en-US"/>
        </w:rPr>
        <w:t>3.2.2</w:t>
      </w:r>
      <w:r w:rsidRPr="000D662E">
        <w:rPr>
          <w:rFonts w:cstheme="minorHAnsi"/>
          <w:b/>
          <w:sz w:val="28"/>
          <w:lang w:val="en-US"/>
        </w:rPr>
        <w:tab/>
        <w:t>Clothing Presidium and Commissions (</w:t>
      </w:r>
      <w:r>
        <w:rPr>
          <w:rFonts w:cstheme="minorHAnsi"/>
          <w:b/>
          <w:sz w:val="28"/>
          <w:lang w:val="en-US"/>
        </w:rPr>
        <w:t>hand out, photos</w:t>
      </w:r>
      <w:r w:rsidRPr="000D662E">
        <w:rPr>
          <w:rFonts w:cstheme="minorHAnsi"/>
          <w:b/>
          <w:sz w:val="28"/>
          <w:lang w:val="en-US"/>
        </w:rPr>
        <w:t>)</w:t>
      </w:r>
    </w:p>
    <w:p w14:paraId="1AE2A2D8" w14:textId="50229A37" w:rsidR="003857CE" w:rsidRDefault="003857CE" w:rsidP="003857CE">
      <w:pPr>
        <w:rPr>
          <w:lang w:val="en-US"/>
        </w:rPr>
      </w:pPr>
      <w:r w:rsidRPr="003857CE">
        <w:rPr>
          <w:lang w:val="en-US"/>
        </w:rPr>
        <w:t xml:space="preserve">Distribution of clothing by Andreas Steinbauer, possibly via Reto Mähr </w:t>
      </w:r>
      <w:r>
        <w:rPr>
          <w:lang w:val="en-US"/>
        </w:rPr>
        <w:t>at the YEC</w:t>
      </w:r>
      <w:r w:rsidRPr="003857CE">
        <w:rPr>
          <w:lang w:val="en-US"/>
        </w:rPr>
        <w:t>22 in Kellinghusen. Each member of the Executive Committee</w:t>
      </w:r>
      <w:r>
        <w:rPr>
          <w:lang w:val="en-US"/>
        </w:rPr>
        <w:t xml:space="preserve"> should</w:t>
      </w:r>
      <w:r w:rsidRPr="003857CE">
        <w:rPr>
          <w:lang w:val="en-US"/>
        </w:rPr>
        <w:t xml:space="preserve"> take their own photo according to a specification (by Franco G.).</w:t>
      </w:r>
    </w:p>
    <w:p w14:paraId="6C490B59" w14:textId="5A8311C3" w:rsidR="000D662E" w:rsidRDefault="000D662E" w:rsidP="000D662E">
      <w:pPr>
        <w:spacing w:after="120"/>
        <w:rPr>
          <w:rFonts w:cstheme="minorHAnsi"/>
          <w:b/>
          <w:sz w:val="28"/>
          <w:lang w:val="en-US"/>
        </w:rPr>
      </w:pPr>
      <w:r w:rsidRPr="004D6FD4">
        <w:rPr>
          <w:rFonts w:cstheme="minorHAnsi"/>
          <w:b/>
          <w:sz w:val="28"/>
          <w:lang w:val="en-US"/>
        </w:rPr>
        <w:t>4.</w:t>
      </w:r>
      <w:r w:rsidRPr="004D6FD4">
        <w:rPr>
          <w:rFonts w:cstheme="minorHAnsi"/>
          <w:b/>
          <w:sz w:val="28"/>
          <w:lang w:val="en-US"/>
        </w:rPr>
        <w:tab/>
        <w:t>EFA-Competitions 2022 and 2023</w:t>
      </w:r>
    </w:p>
    <w:p w14:paraId="714D4140" w14:textId="6DFFF0AD" w:rsidR="003857CE" w:rsidRPr="004D6FD4" w:rsidRDefault="003857CE" w:rsidP="003857CE">
      <w:pPr>
        <w:rPr>
          <w:lang w:val="en-US"/>
        </w:rPr>
      </w:pPr>
      <w:r w:rsidRPr="003857CE">
        <w:rPr>
          <w:lang w:val="en-US"/>
        </w:rPr>
        <w:t xml:space="preserve">The Champions Cup </w:t>
      </w:r>
      <w:r>
        <w:rPr>
          <w:lang w:val="en-US"/>
        </w:rPr>
        <w:t>Outdoors</w:t>
      </w:r>
      <w:r w:rsidRPr="003857CE">
        <w:rPr>
          <w:lang w:val="en-US"/>
        </w:rPr>
        <w:t xml:space="preserve"> 2023 will be awarded together (M+W) to Austria, as Germany has several consecutive events in the Baden-W</w:t>
      </w:r>
      <w:r>
        <w:rPr>
          <w:lang w:val="en-US"/>
        </w:rPr>
        <w:t>ue</w:t>
      </w:r>
      <w:r w:rsidRPr="003857CE">
        <w:rPr>
          <w:lang w:val="en-US"/>
        </w:rPr>
        <w:t>rttemberg area during this period. Furthermore, the application of the DFBL is granted, t</w:t>
      </w:r>
      <w:r>
        <w:rPr>
          <w:lang w:val="en-US"/>
        </w:rPr>
        <w:t>o move the</w:t>
      </w:r>
      <w:r w:rsidRPr="003857CE">
        <w:rPr>
          <w:lang w:val="en-US"/>
        </w:rPr>
        <w:t xml:space="preserve"> women's EM </w:t>
      </w:r>
      <w:r>
        <w:rPr>
          <w:lang w:val="en-US"/>
        </w:rPr>
        <w:t>to the weekend of t</w:t>
      </w:r>
      <w:r w:rsidRPr="003857CE">
        <w:rPr>
          <w:lang w:val="en-US"/>
        </w:rPr>
        <w:t>he 19</w:t>
      </w:r>
      <w:r w:rsidRPr="003857CE">
        <w:rPr>
          <w:vertAlign w:val="superscript"/>
          <w:lang w:val="en-US"/>
        </w:rPr>
        <w:t>th</w:t>
      </w:r>
      <w:r>
        <w:rPr>
          <w:lang w:val="en-US"/>
        </w:rPr>
        <w:t xml:space="preserve"> – </w:t>
      </w:r>
      <w:r w:rsidRPr="003857CE">
        <w:rPr>
          <w:lang w:val="en-US"/>
        </w:rPr>
        <w:t>20</w:t>
      </w:r>
      <w:r w:rsidRPr="003857CE">
        <w:rPr>
          <w:vertAlign w:val="superscript"/>
          <w:lang w:val="en-US"/>
        </w:rPr>
        <w:t>th</w:t>
      </w:r>
      <w:r>
        <w:rPr>
          <w:lang w:val="en-US"/>
        </w:rPr>
        <w:t xml:space="preserve"> </w:t>
      </w:r>
      <w:r w:rsidRPr="003857CE">
        <w:rPr>
          <w:lang w:val="en-US"/>
        </w:rPr>
        <w:t xml:space="preserve">August 2023 so that the gap between the last Bundesliga match and the final tournament is </w:t>
      </w:r>
      <w:r>
        <w:rPr>
          <w:lang w:val="en-US"/>
        </w:rPr>
        <w:t>less than</w:t>
      </w:r>
      <w:r w:rsidRPr="003857CE">
        <w:rPr>
          <w:lang w:val="en-US"/>
        </w:rPr>
        <w:t xml:space="preserve"> 6 weeks. </w:t>
      </w:r>
      <w:r w:rsidR="00886DC6">
        <w:rPr>
          <w:lang w:val="en-US"/>
        </w:rPr>
        <w:t xml:space="preserve">There is still no venue for the women EC. </w:t>
      </w:r>
      <w:r w:rsidRPr="003857CE">
        <w:rPr>
          <w:lang w:val="en-US"/>
        </w:rPr>
        <w:t>A modified tender must be sent to the associations by September 30</w:t>
      </w:r>
      <w:r w:rsidR="00886DC6">
        <w:rPr>
          <w:lang w:val="en-US"/>
        </w:rPr>
        <w:t>, 2022 (Jakob Gasse, Franco Andreas Steinbauer</w:t>
      </w:r>
      <w:r w:rsidRPr="003857CE">
        <w:rPr>
          <w:lang w:val="en-US"/>
        </w:rPr>
        <w:t>).</w:t>
      </w:r>
    </w:p>
    <w:p w14:paraId="1A7454CD" w14:textId="47934D62" w:rsidR="000D662E" w:rsidRDefault="000D662E" w:rsidP="000D662E">
      <w:pPr>
        <w:spacing w:after="120"/>
        <w:rPr>
          <w:rFonts w:cstheme="minorHAnsi"/>
          <w:b/>
          <w:sz w:val="28"/>
          <w:lang w:val="en-US"/>
        </w:rPr>
      </w:pPr>
      <w:r w:rsidRPr="000D662E">
        <w:rPr>
          <w:rFonts w:cstheme="minorHAnsi"/>
          <w:b/>
          <w:sz w:val="28"/>
          <w:lang w:val="en-US"/>
        </w:rPr>
        <w:t>4.1</w:t>
      </w:r>
      <w:r w:rsidRPr="000D662E">
        <w:rPr>
          <w:rFonts w:cstheme="minorHAnsi"/>
          <w:b/>
          <w:sz w:val="28"/>
          <w:lang w:val="en-US"/>
        </w:rPr>
        <w:tab/>
        <w:t>Youth Camp, Vaihingen - Specification book</w:t>
      </w:r>
    </w:p>
    <w:p w14:paraId="790C76F9" w14:textId="2CB07F11" w:rsidR="003857CE" w:rsidRPr="000D662E" w:rsidRDefault="003857CE" w:rsidP="003857CE">
      <w:pPr>
        <w:rPr>
          <w:lang w:val="en-US"/>
        </w:rPr>
      </w:pPr>
      <w:r w:rsidRPr="003857CE">
        <w:rPr>
          <w:lang w:val="en-US"/>
        </w:rPr>
        <w:t xml:space="preserve">There are currently no specifications for </w:t>
      </w:r>
      <w:r>
        <w:rPr>
          <w:lang w:val="en-US"/>
        </w:rPr>
        <w:t xml:space="preserve">a </w:t>
      </w:r>
      <w:r w:rsidRPr="003857CE">
        <w:rPr>
          <w:lang w:val="en-US"/>
        </w:rPr>
        <w:t xml:space="preserve">youth camp. One should be </w:t>
      </w:r>
      <w:r>
        <w:rPr>
          <w:lang w:val="en-US"/>
        </w:rPr>
        <w:t>created</w:t>
      </w:r>
      <w:r w:rsidRPr="003857CE">
        <w:rPr>
          <w:lang w:val="en-US"/>
        </w:rPr>
        <w:t xml:space="preserve"> involving the U18 coaches or previous organizers. Johanna Einsiedler agrees to submit a corresponding draft by the end of the year.</w:t>
      </w:r>
    </w:p>
    <w:p w14:paraId="7BE5F68A" w14:textId="45420F37" w:rsidR="000D662E" w:rsidRDefault="000D662E" w:rsidP="000D662E">
      <w:pPr>
        <w:spacing w:after="120"/>
        <w:rPr>
          <w:rFonts w:cstheme="minorHAnsi"/>
          <w:b/>
          <w:sz w:val="28"/>
          <w:lang w:val="en-US"/>
        </w:rPr>
      </w:pPr>
      <w:r w:rsidRPr="000D662E">
        <w:rPr>
          <w:rFonts w:cstheme="minorHAnsi"/>
          <w:b/>
          <w:sz w:val="28"/>
          <w:lang w:val="en-US"/>
        </w:rPr>
        <w:t>4.2.1</w:t>
      </w:r>
      <w:r w:rsidRPr="000D662E">
        <w:rPr>
          <w:rFonts w:cstheme="minorHAnsi"/>
          <w:b/>
          <w:sz w:val="28"/>
          <w:lang w:val="en-US"/>
        </w:rPr>
        <w:tab/>
      </w:r>
      <w:r>
        <w:rPr>
          <w:rFonts w:cstheme="minorHAnsi"/>
          <w:b/>
          <w:sz w:val="28"/>
          <w:lang w:val="en-US"/>
        </w:rPr>
        <w:t>Review</w:t>
      </w:r>
      <w:r w:rsidRPr="000D662E">
        <w:rPr>
          <w:rFonts w:cstheme="minorHAnsi"/>
          <w:b/>
          <w:sz w:val="28"/>
          <w:lang w:val="en-US"/>
        </w:rPr>
        <w:t xml:space="preserve"> Men’s + Women’s Champions Cup, Widnau</w:t>
      </w:r>
    </w:p>
    <w:p w14:paraId="66392DD8" w14:textId="3D18B3B1" w:rsidR="006F51AE" w:rsidRPr="006F51AE" w:rsidRDefault="006F51AE" w:rsidP="006F51AE">
      <w:pPr>
        <w:rPr>
          <w:lang w:val="en-US"/>
        </w:rPr>
      </w:pPr>
      <w:r w:rsidRPr="006F51AE">
        <w:rPr>
          <w:lang w:val="en-US"/>
        </w:rPr>
        <w:t>Everything went to our full satisfaction. The merge (M+W) was received positively and is an idea for the future (see 5.).</w:t>
      </w:r>
    </w:p>
    <w:p w14:paraId="1D9FC772" w14:textId="6AC9AEDA" w:rsidR="006F51AE" w:rsidRDefault="006F51AE" w:rsidP="006F51AE">
      <w:pPr>
        <w:rPr>
          <w:lang w:val="en-US"/>
        </w:rPr>
      </w:pPr>
      <w:r w:rsidRPr="006F51AE">
        <w:rPr>
          <w:lang w:val="en-US"/>
        </w:rPr>
        <w:t xml:space="preserve">A newspaper article has made it known that Pfungstadt may criticize the game mode. Since there was no concrete information to the presidency, Ulrich Meiners will investigate here. Background: The women have always played with 8 teams, the men used to have 4, but now they also have 8. In Widnau there were therefore more games for the men, which we suspect will be the reason for the </w:t>
      </w:r>
      <w:r>
        <w:rPr>
          <w:lang w:val="en-US"/>
        </w:rPr>
        <w:t>critics</w:t>
      </w:r>
      <w:r w:rsidRPr="006F51AE">
        <w:rPr>
          <w:lang w:val="en-US"/>
        </w:rPr>
        <w:t>.</w:t>
      </w:r>
    </w:p>
    <w:p w14:paraId="40300392" w14:textId="37FEE9E3" w:rsidR="000D662E" w:rsidRDefault="000D662E" w:rsidP="000D662E">
      <w:pPr>
        <w:spacing w:after="120"/>
        <w:rPr>
          <w:rFonts w:cstheme="minorHAnsi"/>
          <w:b/>
          <w:sz w:val="28"/>
          <w:lang w:val="en-US"/>
        </w:rPr>
      </w:pPr>
      <w:r w:rsidRPr="004D6FD4">
        <w:rPr>
          <w:rFonts w:cstheme="minorHAnsi"/>
          <w:b/>
          <w:sz w:val="28"/>
          <w:lang w:val="en-US"/>
        </w:rPr>
        <w:t>4.2.2</w:t>
      </w:r>
      <w:r w:rsidR="00720E87" w:rsidRPr="004D6FD4">
        <w:rPr>
          <w:rFonts w:cstheme="minorHAnsi"/>
          <w:b/>
          <w:sz w:val="28"/>
          <w:lang w:val="en-US"/>
        </w:rPr>
        <w:tab/>
      </w:r>
      <w:r w:rsidR="00CE2382" w:rsidRPr="004D6FD4">
        <w:rPr>
          <w:rFonts w:cstheme="minorHAnsi"/>
          <w:b/>
          <w:sz w:val="28"/>
          <w:lang w:val="en-US"/>
        </w:rPr>
        <w:t>Organization</w:t>
      </w:r>
      <w:r w:rsidRPr="004D6FD4">
        <w:rPr>
          <w:rFonts w:cstheme="minorHAnsi"/>
          <w:b/>
          <w:sz w:val="28"/>
          <w:lang w:val="en-US"/>
        </w:rPr>
        <w:t xml:space="preserve"> Plan EC Men 2024</w:t>
      </w:r>
    </w:p>
    <w:p w14:paraId="1602B5FB" w14:textId="45111DBC" w:rsidR="006F51AE" w:rsidRPr="004D6FD4" w:rsidRDefault="006F51AE" w:rsidP="006F51AE">
      <w:pPr>
        <w:rPr>
          <w:lang w:val="en-US"/>
        </w:rPr>
      </w:pPr>
      <w:r w:rsidRPr="006F51AE">
        <w:rPr>
          <w:lang w:val="en-US"/>
        </w:rPr>
        <w:t>The organization plan is ready, Andreas Steinbauer will send it in the next few days.</w:t>
      </w:r>
    </w:p>
    <w:p w14:paraId="0D05C033" w14:textId="75D3480F" w:rsidR="000D662E" w:rsidRDefault="006F51AE" w:rsidP="000D662E">
      <w:pPr>
        <w:spacing w:after="120"/>
        <w:rPr>
          <w:rFonts w:cstheme="minorHAnsi"/>
          <w:b/>
          <w:sz w:val="28"/>
          <w:lang w:val="en-US"/>
        </w:rPr>
      </w:pPr>
      <w:r>
        <w:rPr>
          <w:rFonts w:cstheme="minorHAnsi"/>
          <w:b/>
          <w:sz w:val="28"/>
          <w:lang w:val="en-US"/>
        </w:rPr>
        <w:t>4</w:t>
      </w:r>
      <w:r w:rsidR="000D662E" w:rsidRPr="00720E87">
        <w:rPr>
          <w:rFonts w:cstheme="minorHAnsi"/>
          <w:b/>
          <w:sz w:val="28"/>
          <w:lang w:val="en-US"/>
        </w:rPr>
        <w:t>.2.</w:t>
      </w:r>
      <w:r>
        <w:rPr>
          <w:rFonts w:cstheme="minorHAnsi"/>
          <w:b/>
          <w:sz w:val="28"/>
          <w:lang w:val="en-US"/>
        </w:rPr>
        <w:t>3</w:t>
      </w:r>
      <w:r w:rsidR="000D662E" w:rsidRPr="00720E87">
        <w:rPr>
          <w:rFonts w:cstheme="minorHAnsi"/>
          <w:b/>
          <w:sz w:val="28"/>
          <w:lang w:val="en-US"/>
        </w:rPr>
        <w:tab/>
        <w:t>Yo</w:t>
      </w:r>
      <w:r w:rsidR="00720E87" w:rsidRPr="00720E87">
        <w:rPr>
          <w:rFonts w:cstheme="minorHAnsi"/>
          <w:b/>
          <w:sz w:val="28"/>
          <w:lang w:val="en-US"/>
        </w:rPr>
        <w:t>uth European Cup</w:t>
      </w:r>
      <w:r w:rsidR="000D662E" w:rsidRPr="00720E87">
        <w:rPr>
          <w:rFonts w:cstheme="minorHAnsi"/>
          <w:b/>
          <w:sz w:val="28"/>
          <w:lang w:val="en-US"/>
        </w:rPr>
        <w:t>, Kellinghusen</w:t>
      </w:r>
      <w:r w:rsidR="00720E87" w:rsidRPr="00720E87">
        <w:rPr>
          <w:rFonts w:cstheme="minorHAnsi"/>
          <w:b/>
          <w:sz w:val="28"/>
          <w:lang w:val="en-US"/>
        </w:rPr>
        <w:t xml:space="preserve"> and</w:t>
      </w:r>
      <w:r w:rsidR="000D662E" w:rsidRPr="00720E87">
        <w:rPr>
          <w:rFonts w:cstheme="minorHAnsi"/>
          <w:b/>
          <w:sz w:val="28"/>
          <w:lang w:val="en-US"/>
        </w:rPr>
        <w:t xml:space="preserve"> </w:t>
      </w:r>
      <w:r w:rsidR="00720E87" w:rsidRPr="00720E87">
        <w:rPr>
          <w:rFonts w:cstheme="minorHAnsi"/>
          <w:b/>
          <w:sz w:val="28"/>
          <w:lang w:val="en-US"/>
        </w:rPr>
        <w:t>events in</w:t>
      </w:r>
      <w:r w:rsidR="000D662E" w:rsidRPr="00720E87">
        <w:rPr>
          <w:rFonts w:cstheme="minorHAnsi"/>
          <w:b/>
          <w:sz w:val="28"/>
          <w:lang w:val="en-US"/>
        </w:rPr>
        <w:t xml:space="preserve"> 2023 und 2024</w:t>
      </w:r>
    </w:p>
    <w:p w14:paraId="456D48F3" w14:textId="335B6322" w:rsidR="006F51AE" w:rsidRPr="006F51AE" w:rsidRDefault="006F51AE" w:rsidP="006F51AE">
      <w:pPr>
        <w:rPr>
          <w:lang w:val="en-US"/>
        </w:rPr>
      </w:pPr>
      <w:r w:rsidRPr="006F51AE">
        <w:rPr>
          <w:lang w:val="en-US"/>
        </w:rPr>
        <w:t xml:space="preserve">In general, everything is on the right track and there are only small things, if any, that need to be clarified. Unfortunately, however, there is much friction within the Commission. Since the facts are clear, here they are in short order without dirty details. Markus Knodel created the </w:t>
      </w:r>
      <w:r>
        <w:rPr>
          <w:lang w:val="en-US"/>
        </w:rPr>
        <w:t>game plan (schedule)</w:t>
      </w:r>
      <w:r w:rsidRPr="006F51AE">
        <w:rPr>
          <w:lang w:val="en-US"/>
        </w:rPr>
        <w:t xml:space="preserve">. For fear of losing control or other interpersonal history, this was criticized by Rudi Fehle. A purely German group in each division is </w:t>
      </w:r>
      <w:r>
        <w:rPr>
          <w:lang w:val="en-US"/>
        </w:rPr>
        <w:t xml:space="preserve">now </w:t>
      </w:r>
      <w:r w:rsidRPr="006F51AE">
        <w:rPr>
          <w:lang w:val="en-US"/>
        </w:rPr>
        <w:t>required</w:t>
      </w:r>
      <w:r>
        <w:rPr>
          <w:lang w:val="en-US"/>
        </w:rPr>
        <w:t xml:space="preserve"> by 4 </w:t>
      </w:r>
      <w:r w:rsidR="0012364A">
        <w:rPr>
          <w:lang w:val="en-US"/>
        </w:rPr>
        <w:t>commission</w:t>
      </w:r>
      <w:r>
        <w:rPr>
          <w:lang w:val="en-US"/>
        </w:rPr>
        <w:t xml:space="preserve"> members</w:t>
      </w:r>
      <w:r w:rsidRPr="006F51AE">
        <w:rPr>
          <w:lang w:val="en-US"/>
        </w:rPr>
        <w:t>. In our eyes, the criticism is unfounded (Markus Knodel also explained the setting principle conclusively and comprehensibly with the result</w:t>
      </w:r>
      <w:r>
        <w:rPr>
          <w:lang w:val="en-US"/>
        </w:rPr>
        <w:t xml:space="preserve"> list</w:t>
      </w:r>
      <w:r w:rsidRPr="006F51AE">
        <w:rPr>
          <w:lang w:val="en-US"/>
        </w:rPr>
        <w:t xml:space="preserve"> of the previous year). Markus Knodel was intended for this part from the start. The game plan is therefore accepted by the presidium and the motion of the other four commission members is rejected both formally (Gerhard Zeller not involved) and in terms of content (pure German group does not correspond to the meaning of a pan-European competition). Only the fact of the size is justified and there will (have to) be consider</w:t>
      </w:r>
      <w:r>
        <w:rPr>
          <w:lang w:val="en-US"/>
        </w:rPr>
        <w:t>ed and maybe adjusted</w:t>
      </w:r>
      <w:r w:rsidRPr="006F51AE">
        <w:rPr>
          <w:lang w:val="en-US"/>
        </w:rPr>
        <w:t xml:space="preserve"> </w:t>
      </w:r>
      <w:r>
        <w:rPr>
          <w:lang w:val="en-US"/>
        </w:rPr>
        <w:t>at</w:t>
      </w:r>
      <w:r w:rsidRPr="006F51AE">
        <w:rPr>
          <w:lang w:val="en-US"/>
        </w:rPr>
        <w:t xml:space="preserve"> future events.</w:t>
      </w:r>
      <w:r w:rsidR="00705885" w:rsidRPr="00705885">
        <w:rPr>
          <w:lang w:val="en-US"/>
        </w:rPr>
        <w:t xml:space="preserve"> Gerhard Zeller will communicate the decisions made to the committee members.</w:t>
      </w:r>
    </w:p>
    <w:p w14:paraId="0C946454" w14:textId="7A1B09C9" w:rsidR="006F51AE" w:rsidRPr="006F51AE" w:rsidRDefault="006F51AE" w:rsidP="006F51AE">
      <w:pPr>
        <w:rPr>
          <w:lang w:val="en-US"/>
        </w:rPr>
      </w:pPr>
      <w:r w:rsidRPr="006F51AE">
        <w:rPr>
          <w:lang w:val="en-US"/>
        </w:rPr>
        <w:t>In 2023, the JEP will be in Austria on a regular basis, so far there is no organizer, Gerhard Zeller is asked if possible</w:t>
      </w:r>
      <w:r>
        <w:rPr>
          <w:lang w:val="en-US"/>
        </w:rPr>
        <w:t>,</w:t>
      </w:r>
      <w:r w:rsidRPr="006F51AE">
        <w:rPr>
          <w:lang w:val="en-US"/>
        </w:rPr>
        <w:t xml:space="preserve"> to find an organizer before JEP22 in order to be able to announce it at the end of this year's event.</w:t>
      </w:r>
    </w:p>
    <w:p w14:paraId="458066C1" w14:textId="5973CBB2" w:rsidR="006F51AE" w:rsidRPr="00720E87" w:rsidRDefault="006F51AE" w:rsidP="006F51AE">
      <w:pPr>
        <w:rPr>
          <w:lang w:val="en-US"/>
        </w:rPr>
      </w:pPr>
      <w:r w:rsidRPr="006F51AE">
        <w:rPr>
          <w:lang w:val="en-US"/>
        </w:rPr>
        <w:t xml:space="preserve">Switzerland is planned for 2024 and there is a first expression of interest from Widnau. There is also a request from Dresden for 2024, </w:t>
      </w:r>
      <w:r w:rsidR="00886DC6">
        <w:rPr>
          <w:lang w:val="en-US"/>
        </w:rPr>
        <w:t>so</w:t>
      </w:r>
      <w:r w:rsidRPr="006F51AE">
        <w:rPr>
          <w:lang w:val="en-US"/>
        </w:rPr>
        <w:t xml:space="preserve"> this needs to be </w:t>
      </w:r>
      <w:r w:rsidR="00886DC6">
        <w:rPr>
          <w:lang w:val="en-US"/>
        </w:rPr>
        <w:t>clarified</w:t>
      </w:r>
      <w:r w:rsidRPr="006F51AE">
        <w:rPr>
          <w:lang w:val="en-US"/>
        </w:rPr>
        <w:t xml:space="preserve">. </w:t>
      </w:r>
    </w:p>
    <w:p w14:paraId="30AB14EF" w14:textId="53E6CD8F" w:rsidR="000D662E" w:rsidRDefault="006F51AE" w:rsidP="000D662E">
      <w:pPr>
        <w:spacing w:after="120"/>
        <w:rPr>
          <w:rFonts w:cstheme="minorHAnsi"/>
          <w:b/>
          <w:sz w:val="28"/>
          <w:lang w:val="en-US"/>
        </w:rPr>
      </w:pPr>
      <w:r>
        <w:rPr>
          <w:rFonts w:cstheme="minorHAnsi"/>
          <w:b/>
          <w:sz w:val="28"/>
          <w:lang w:val="en-US"/>
        </w:rPr>
        <w:t>5</w:t>
      </w:r>
      <w:r w:rsidR="000D662E" w:rsidRPr="004D6FD4">
        <w:rPr>
          <w:rFonts w:cstheme="minorHAnsi"/>
          <w:b/>
          <w:sz w:val="28"/>
          <w:lang w:val="en-US"/>
        </w:rPr>
        <w:t>.</w:t>
      </w:r>
      <w:r w:rsidR="000D662E" w:rsidRPr="004D6FD4">
        <w:rPr>
          <w:rFonts w:cstheme="minorHAnsi"/>
          <w:b/>
          <w:sz w:val="28"/>
          <w:lang w:val="en-US"/>
        </w:rPr>
        <w:tab/>
        <w:t>EFA-</w:t>
      </w:r>
      <w:r w:rsidR="00720E87" w:rsidRPr="004D6FD4">
        <w:rPr>
          <w:rFonts w:cstheme="minorHAnsi"/>
          <w:b/>
          <w:sz w:val="28"/>
          <w:lang w:val="en-US"/>
        </w:rPr>
        <w:t>Diary</w:t>
      </w:r>
      <w:r w:rsidR="000D662E" w:rsidRPr="004D6FD4">
        <w:rPr>
          <w:rFonts w:cstheme="minorHAnsi"/>
          <w:b/>
          <w:sz w:val="28"/>
          <w:lang w:val="en-US"/>
        </w:rPr>
        <w:t xml:space="preserve"> 2023 </w:t>
      </w:r>
      <w:r w:rsidR="005853AC">
        <w:rPr>
          <w:rFonts w:cstheme="minorHAnsi"/>
          <w:b/>
          <w:sz w:val="28"/>
          <w:lang w:val="en-US"/>
        </w:rPr>
        <w:t>–</w:t>
      </w:r>
      <w:r w:rsidR="000D662E" w:rsidRPr="004D6FD4">
        <w:rPr>
          <w:rFonts w:cstheme="minorHAnsi"/>
          <w:b/>
          <w:sz w:val="28"/>
          <w:lang w:val="en-US"/>
        </w:rPr>
        <w:t xml:space="preserve"> 2025</w:t>
      </w:r>
    </w:p>
    <w:p w14:paraId="7D6AFE85" w14:textId="2231D9EB" w:rsidR="005853AC" w:rsidRPr="004D6FD4" w:rsidRDefault="005853AC" w:rsidP="005853AC">
      <w:pPr>
        <w:rPr>
          <w:lang w:val="en-US"/>
        </w:rPr>
      </w:pPr>
      <w:r w:rsidRPr="005853AC">
        <w:rPr>
          <w:lang w:val="en-US"/>
        </w:rPr>
        <w:t>It's finished so far, Andreas Steinbauer briefly goes through the dates for 2023 with the Executive Committee. The full overview will be emailed to you in the next few days.</w:t>
      </w:r>
    </w:p>
    <w:p w14:paraId="2E4ED557" w14:textId="6D81CD1B" w:rsidR="000D662E" w:rsidRDefault="006F51AE" w:rsidP="000D662E">
      <w:pPr>
        <w:spacing w:after="120"/>
        <w:rPr>
          <w:rFonts w:cstheme="minorHAnsi"/>
          <w:b/>
          <w:sz w:val="28"/>
          <w:lang w:val="en-US"/>
        </w:rPr>
      </w:pPr>
      <w:r>
        <w:rPr>
          <w:rFonts w:cstheme="minorHAnsi"/>
          <w:b/>
          <w:sz w:val="28"/>
          <w:lang w:val="en-US"/>
        </w:rPr>
        <w:t>6</w:t>
      </w:r>
      <w:r w:rsidR="000D662E" w:rsidRPr="00720E87">
        <w:rPr>
          <w:rFonts w:cstheme="minorHAnsi"/>
          <w:b/>
          <w:sz w:val="28"/>
          <w:lang w:val="en-US"/>
        </w:rPr>
        <w:t>.</w:t>
      </w:r>
      <w:r w:rsidR="000D662E" w:rsidRPr="00720E87">
        <w:rPr>
          <w:rFonts w:cstheme="minorHAnsi"/>
          <w:b/>
          <w:sz w:val="28"/>
          <w:lang w:val="en-US"/>
        </w:rPr>
        <w:tab/>
        <w:t>U18 E</w:t>
      </w:r>
      <w:r w:rsidR="00720E87" w:rsidRPr="00720E87">
        <w:rPr>
          <w:rFonts w:cstheme="minorHAnsi"/>
          <w:b/>
          <w:sz w:val="28"/>
          <w:lang w:val="en-US"/>
        </w:rPr>
        <w:t>C</w:t>
      </w:r>
      <w:r w:rsidR="000D662E" w:rsidRPr="00720E87">
        <w:rPr>
          <w:rFonts w:cstheme="minorHAnsi"/>
          <w:b/>
          <w:sz w:val="28"/>
          <w:lang w:val="en-US"/>
        </w:rPr>
        <w:t xml:space="preserve">, </w:t>
      </w:r>
      <w:r w:rsidR="00720E87" w:rsidRPr="00720E87">
        <w:rPr>
          <w:rFonts w:cstheme="minorHAnsi"/>
          <w:b/>
          <w:sz w:val="28"/>
          <w:lang w:val="en-US"/>
        </w:rPr>
        <w:t>Extra</w:t>
      </w:r>
      <w:r w:rsidR="000D662E" w:rsidRPr="00720E87">
        <w:rPr>
          <w:rFonts w:cstheme="minorHAnsi"/>
          <w:b/>
          <w:sz w:val="28"/>
          <w:lang w:val="en-US"/>
        </w:rPr>
        <w:t>-</w:t>
      </w:r>
      <w:r w:rsidR="00720E87" w:rsidRPr="00720E87">
        <w:rPr>
          <w:rFonts w:cstheme="minorHAnsi"/>
          <w:b/>
          <w:sz w:val="28"/>
          <w:lang w:val="en-US"/>
        </w:rPr>
        <w:t>Event</w:t>
      </w:r>
      <w:r w:rsidR="000D662E" w:rsidRPr="00720E87">
        <w:rPr>
          <w:rFonts w:cstheme="minorHAnsi"/>
          <w:b/>
          <w:sz w:val="28"/>
          <w:lang w:val="en-US"/>
        </w:rPr>
        <w:t xml:space="preserve"> (8</w:t>
      </w:r>
      <w:r w:rsidR="00720E87" w:rsidRPr="00720E87">
        <w:rPr>
          <w:rFonts w:cstheme="minorHAnsi"/>
          <w:b/>
          <w:sz w:val="28"/>
          <w:vertAlign w:val="superscript"/>
          <w:lang w:val="en-US"/>
        </w:rPr>
        <w:t>th</w:t>
      </w:r>
      <w:r w:rsidR="00720E87">
        <w:rPr>
          <w:rFonts w:cstheme="minorHAnsi"/>
          <w:b/>
          <w:sz w:val="28"/>
          <w:lang w:val="en-US"/>
        </w:rPr>
        <w:t xml:space="preserve"> - </w:t>
      </w:r>
      <w:r w:rsidR="000D662E" w:rsidRPr="00720E87">
        <w:rPr>
          <w:rFonts w:cstheme="minorHAnsi"/>
          <w:b/>
          <w:sz w:val="28"/>
          <w:lang w:val="en-US"/>
        </w:rPr>
        <w:t>9</w:t>
      </w:r>
      <w:r w:rsidR="00720E87" w:rsidRPr="00720E87">
        <w:rPr>
          <w:rFonts w:cstheme="minorHAnsi"/>
          <w:b/>
          <w:sz w:val="28"/>
          <w:vertAlign w:val="superscript"/>
          <w:lang w:val="en-US"/>
        </w:rPr>
        <w:t>th</w:t>
      </w:r>
      <w:r w:rsidR="00720E87">
        <w:rPr>
          <w:rFonts w:cstheme="minorHAnsi"/>
          <w:b/>
          <w:sz w:val="28"/>
          <w:lang w:val="en-US"/>
        </w:rPr>
        <w:t xml:space="preserve"> of July </w:t>
      </w:r>
      <w:r w:rsidR="000D662E" w:rsidRPr="00720E87">
        <w:rPr>
          <w:rFonts w:cstheme="minorHAnsi"/>
          <w:b/>
          <w:sz w:val="28"/>
          <w:lang w:val="en-US"/>
        </w:rPr>
        <w:t>2023)</w:t>
      </w:r>
    </w:p>
    <w:p w14:paraId="27A6829D" w14:textId="45D99DEF" w:rsidR="005853AC" w:rsidRPr="00720E87" w:rsidRDefault="005853AC" w:rsidP="005853AC">
      <w:pPr>
        <w:rPr>
          <w:lang w:val="en-US"/>
        </w:rPr>
      </w:pPr>
      <w:r w:rsidRPr="005853AC">
        <w:rPr>
          <w:lang w:val="en-US"/>
        </w:rPr>
        <w:t>A</w:t>
      </w:r>
      <w:r>
        <w:rPr>
          <w:lang w:val="en-US"/>
        </w:rPr>
        <w:t xml:space="preserve"> tender </w:t>
      </w:r>
      <w:r w:rsidRPr="005853AC">
        <w:rPr>
          <w:lang w:val="en-US"/>
        </w:rPr>
        <w:t>must be sent to all associations by September 30</w:t>
      </w:r>
      <w:r w:rsidRPr="005853AC">
        <w:rPr>
          <w:vertAlign w:val="superscript"/>
          <w:lang w:val="en-US"/>
        </w:rPr>
        <w:t>th</w:t>
      </w:r>
      <w:r w:rsidRPr="005853AC">
        <w:rPr>
          <w:lang w:val="en-US"/>
        </w:rPr>
        <w:t>, 2022 (Jakob Gasse, Franco Giori). There is a first expression of interest from Elgg, CH.</w:t>
      </w:r>
    </w:p>
    <w:p w14:paraId="215B2D25" w14:textId="2F8601CB" w:rsidR="000D662E" w:rsidRDefault="006F51AE" w:rsidP="000D662E">
      <w:pPr>
        <w:spacing w:after="120"/>
        <w:rPr>
          <w:rFonts w:cstheme="minorHAnsi"/>
          <w:b/>
          <w:sz w:val="28"/>
          <w:lang w:val="en-US"/>
        </w:rPr>
      </w:pPr>
      <w:r>
        <w:rPr>
          <w:rFonts w:cstheme="minorHAnsi"/>
          <w:b/>
          <w:sz w:val="28"/>
          <w:lang w:val="en-US"/>
        </w:rPr>
        <w:t>7</w:t>
      </w:r>
      <w:r w:rsidR="000D662E" w:rsidRPr="00720E87">
        <w:rPr>
          <w:rFonts w:cstheme="minorHAnsi"/>
          <w:b/>
          <w:sz w:val="28"/>
          <w:lang w:val="en-US"/>
        </w:rPr>
        <w:t>.</w:t>
      </w:r>
      <w:r w:rsidR="000D662E" w:rsidRPr="00720E87">
        <w:rPr>
          <w:rFonts w:cstheme="minorHAnsi"/>
          <w:b/>
          <w:sz w:val="28"/>
          <w:lang w:val="en-US"/>
        </w:rPr>
        <w:tab/>
      </w:r>
      <w:r w:rsidR="00720E87" w:rsidRPr="00720E87">
        <w:rPr>
          <w:rFonts w:cstheme="minorHAnsi"/>
          <w:b/>
          <w:sz w:val="28"/>
          <w:lang w:val="en-US"/>
        </w:rPr>
        <w:t>Reports from the departments</w:t>
      </w:r>
    </w:p>
    <w:p w14:paraId="42FFA043" w14:textId="7EEA80C5" w:rsidR="005853AC" w:rsidRPr="00720E87" w:rsidRDefault="005853AC" w:rsidP="005853AC">
      <w:pPr>
        <w:rPr>
          <w:lang w:val="en-US"/>
        </w:rPr>
      </w:pPr>
      <w:r w:rsidRPr="005853AC">
        <w:rPr>
          <w:lang w:val="en-US"/>
        </w:rPr>
        <w:t>Cassandra Hagen apologizes for the slow start and continues to familiarize herself. JEP Commission see above.</w:t>
      </w:r>
    </w:p>
    <w:p w14:paraId="41DFA34E" w14:textId="5B0BFC1A" w:rsidR="000D662E" w:rsidRPr="006F51AE" w:rsidRDefault="006F51AE" w:rsidP="000D662E">
      <w:pPr>
        <w:spacing w:after="120"/>
        <w:rPr>
          <w:rFonts w:cstheme="minorHAnsi"/>
          <w:b/>
          <w:sz w:val="28"/>
          <w:lang w:val="en-US"/>
        </w:rPr>
      </w:pPr>
      <w:r>
        <w:rPr>
          <w:rFonts w:cstheme="minorHAnsi"/>
          <w:b/>
          <w:sz w:val="28"/>
          <w:lang w:val="en-US"/>
        </w:rPr>
        <w:t>8</w:t>
      </w:r>
      <w:r w:rsidR="000D662E" w:rsidRPr="006F51AE">
        <w:rPr>
          <w:rFonts w:cstheme="minorHAnsi"/>
          <w:b/>
          <w:sz w:val="28"/>
          <w:lang w:val="en-US"/>
        </w:rPr>
        <w:t xml:space="preserve">. </w:t>
      </w:r>
      <w:r w:rsidR="000D662E" w:rsidRPr="006F51AE">
        <w:rPr>
          <w:rFonts w:cstheme="minorHAnsi"/>
          <w:b/>
          <w:sz w:val="28"/>
          <w:lang w:val="en-US"/>
        </w:rPr>
        <w:tab/>
        <w:t>Miscellanea</w:t>
      </w:r>
    </w:p>
    <w:p w14:paraId="6B4FEF09" w14:textId="77777777" w:rsidR="005853AC" w:rsidRPr="005853AC" w:rsidRDefault="005853AC" w:rsidP="005853AC">
      <w:pPr>
        <w:rPr>
          <w:lang w:val="en-US"/>
        </w:rPr>
      </w:pPr>
      <w:r w:rsidRPr="005853AC">
        <w:rPr>
          <w:lang w:val="en-US"/>
        </w:rPr>
        <w:t>Gerhard Zeller wants a concept related to 2x2 fistball formats.</w:t>
      </w:r>
    </w:p>
    <w:p w14:paraId="22B2CF6D" w14:textId="432714DD" w:rsidR="002D2DCB" w:rsidRPr="00E132D8" w:rsidRDefault="005853AC" w:rsidP="005853AC">
      <w:pPr>
        <w:rPr>
          <w:lang w:val="en-US"/>
        </w:rPr>
      </w:pPr>
      <w:r w:rsidRPr="005853AC">
        <w:rPr>
          <w:lang w:val="en-US"/>
        </w:rPr>
        <w:t>The next meeting is scheduled for October 18</w:t>
      </w:r>
      <w:r w:rsidRPr="005853AC">
        <w:rPr>
          <w:vertAlign w:val="superscript"/>
          <w:lang w:val="en-US"/>
        </w:rPr>
        <w:t>th</w:t>
      </w:r>
      <w:r w:rsidRPr="005853AC">
        <w:rPr>
          <w:lang w:val="en-US"/>
        </w:rPr>
        <w:t>, 2022, 7:00 p.m. via teams. Franco Giori informs that he was in talks with the IFA and that the IFA is reconsidering the 2x2 fistball format. The idea is that the game format should be offered individually in the member associations or at national and international competitions according to a uniform specification.</w:t>
      </w:r>
    </w:p>
    <w:sectPr w:rsidR="002D2DCB" w:rsidRPr="00E132D8" w:rsidSect="00415E4F">
      <w:headerReference w:type="even" r:id="rId8"/>
      <w:headerReference w:type="default" r:id="rId9"/>
      <w:footerReference w:type="default" r:id="rId10"/>
      <w:headerReference w:type="first" r:id="rId11"/>
      <w:footerReference w:type="first" r:id="rId12"/>
      <w:pgSz w:w="11906" w:h="16838" w:code="9"/>
      <w:pgMar w:top="1134" w:right="1134" w:bottom="1134"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D6BF0" w14:textId="77777777" w:rsidR="00B13488" w:rsidRDefault="00B13488" w:rsidP="00C03F27">
      <w:pPr>
        <w:spacing w:after="0"/>
      </w:pPr>
      <w:r>
        <w:separator/>
      </w:r>
    </w:p>
  </w:endnote>
  <w:endnote w:type="continuationSeparator" w:id="0">
    <w:p w14:paraId="332D6899" w14:textId="77777777" w:rsidR="00B13488" w:rsidRDefault="00B13488" w:rsidP="00C03F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9CEF7" w14:textId="1CF86EE6" w:rsidR="004322AA" w:rsidRPr="00A60A56" w:rsidRDefault="002722DC" w:rsidP="00AF79BC">
    <w:pPr>
      <w:pStyle w:val="Fuzeile"/>
      <w:tabs>
        <w:tab w:val="right" w:pos="9639"/>
      </w:tabs>
      <w:rPr>
        <w:rFonts w:ascii="Arial" w:hAnsi="Arial" w:cs="Arial"/>
        <w:sz w:val="12"/>
        <w:lang w:val="en-US"/>
      </w:rPr>
    </w:pPr>
    <w:r w:rsidRPr="00A60A56">
      <w:rPr>
        <w:rFonts w:ascii="Arial" w:hAnsi="Arial" w:cs="Arial"/>
        <w:sz w:val="12"/>
        <w:lang w:val="en-US"/>
      </w:rPr>
      <w:t xml:space="preserve">EFA </w:t>
    </w:r>
    <w:r>
      <w:rPr>
        <w:rFonts w:ascii="Arial" w:hAnsi="Arial" w:cs="Arial"/>
        <w:sz w:val="12"/>
        <w:lang w:val="en-US"/>
      </w:rPr>
      <w:t>Executive Committee</w:t>
    </w:r>
    <w:r w:rsidRPr="00A60A56">
      <w:rPr>
        <w:rFonts w:ascii="Arial" w:hAnsi="Arial" w:cs="Arial"/>
        <w:sz w:val="12"/>
        <w:lang w:val="en-US"/>
      </w:rPr>
      <w:t xml:space="preserve"> </w:t>
    </w:r>
    <w:r>
      <w:rPr>
        <w:rFonts w:ascii="Arial" w:hAnsi="Arial" w:cs="Arial"/>
        <w:sz w:val="12"/>
        <w:lang w:val="en-US"/>
      </w:rPr>
      <w:t>09-06-2022</w:t>
    </w:r>
    <w:r w:rsidR="004322AA" w:rsidRPr="00A60A56">
      <w:rPr>
        <w:rFonts w:ascii="Arial" w:hAnsi="Arial" w:cs="Arial"/>
        <w:sz w:val="12"/>
        <w:lang w:val="en-US"/>
      </w:rPr>
      <w:tab/>
    </w:r>
    <w:hyperlink r:id="rId1">
      <w:r w:rsidR="004322AA" w:rsidRPr="00A60A56">
        <w:rPr>
          <w:rStyle w:val="Internetlink"/>
          <w:rFonts w:ascii="Arial" w:hAnsi="Arial" w:cs="Arial"/>
          <w:sz w:val="12"/>
          <w:lang w:val="en-US"/>
        </w:rPr>
        <w:t>www.efa-fistball.com</w:t>
      </w:r>
    </w:hyperlink>
    <w:r w:rsidR="004322AA" w:rsidRPr="00A60A56">
      <w:rPr>
        <w:rFonts w:ascii="Arial" w:hAnsi="Arial" w:cs="Arial"/>
        <w:sz w:val="12"/>
        <w:lang w:val="en-US"/>
      </w:rPr>
      <w:tab/>
    </w:r>
    <w:r>
      <w:rPr>
        <w:rFonts w:ascii="Arial" w:hAnsi="Arial" w:cs="Arial"/>
        <w:sz w:val="12"/>
        <w:lang w:val="en-US"/>
      </w:rPr>
      <w:t>27</w:t>
    </w:r>
    <w:r w:rsidR="004322AA">
      <w:rPr>
        <w:rFonts w:ascii="Arial" w:hAnsi="Arial" w:cs="Arial"/>
        <w:sz w:val="12"/>
        <w:lang w:val="en-US"/>
      </w:rPr>
      <w:t>-0</w:t>
    </w:r>
    <w:r>
      <w:rPr>
        <w:rFonts w:ascii="Arial" w:hAnsi="Arial" w:cs="Arial"/>
        <w:sz w:val="12"/>
        <w:lang w:val="en-US"/>
      </w:rPr>
      <w:t>6</w:t>
    </w:r>
    <w:r w:rsidR="004322AA">
      <w:rPr>
        <w:rFonts w:ascii="Arial" w:hAnsi="Arial" w:cs="Arial"/>
        <w:sz w:val="12"/>
        <w:lang w:val="en-US"/>
      </w:rPr>
      <w:t>-202</w:t>
    </w:r>
    <w:r>
      <w:rPr>
        <w:rFonts w:ascii="Arial" w:hAnsi="Arial" w:cs="Arial"/>
        <w:sz w:val="12"/>
        <w:lang w:val="en-US"/>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522B5" w14:textId="77777777" w:rsidR="002722DC" w:rsidRPr="00A60A56" w:rsidRDefault="002722DC" w:rsidP="002722DC">
    <w:pPr>
      <w:pStyle w:val="Fuzeile"/>
      <w:tabs>
        <w:tab w:val="right" w:pos="9639"/>
      </w:tabs>
      <w:rPr>
        <w:rFonts w:ascii="Arial" w:hAnsi="Arial" w:cs="Arial"/>
        <w:sz w:val="12"/>
        <w:lang w:val="en-US"/>
      </w:rPr>
    </w:pPr>
    <w:r w:rsidRPr="00A60A56">
      <w:rPr>
        <w:rFonts w:ascii="Arial" w:hAnsi="Arial" w:cs="Arial"/>
        <w:sz w:val="12"/>
        <w:lang w:val="en-US"/>
      </w:rPr>
      <w:t xml:space="preserve">EFA </w:t>
    </w:r>
    <w:r>
      <w:rPr>
        <w:rFonts w:ascii="Arial" w:hAnsi="Arial" w:cs="Arial"/>
        <w:sz w:val="12"/>
        <w:lang w:val="en-US"/>
      </w:rPr>
      <w:t>Executive Committee</w:t>
    </w:r>
    <w:r w:rsidRPr="00A60A56">
      <w:rPr>
        <w:rFonts w:ascii="Arial" w:hAnsi="Arial" w:cs="Arial"/>
        <w:sz w:val="12"/>
        <w:lang w:val="en-US"/>
      </w:rPr>
      <w:t xml:space="preserve"> </w:t>
    </w:r>
    <w:r>
      <w:rPr>
        <w:rFonts w:ascii="Arial" w:hAnsi="Arial" w:cs="Arial"/>
        <w:sz w:val="12"/>
        <w:lang w:val="en-US"/>
      </w:rPr>
      <w:t>09-06-2022</w:t>
    </w:r>
    <w:r w:rsidRPr="00A60A56">
      <w:rPr>
        <w:rFonts w:ascii="Arial" w:hAnsi="Arial" w:cs="Arial"/>
        <w:sz w:val="12"/>
        <w:lang w:val="en-US"/>
      </w:rPr>
      <w:tab/>
    </w:r>
    <w:hyperlink r:id="rId1">
      <w:r w:rsidRPr="00A60A56">
        <w:rPr>
          <w:rStyle w:val="Internetlink"/>
          <w:rFonts w:ascii="Arial" w:hAnsi="Arial" w:cs="Arial"/>
          <w:sz w:val="12"/>
          <w:lang w:val="en-US"/>
        </w:rPr>
        <w:t>www.efa-fistball.com</w:t>
      </w:r>
    </w:hyperlink>
    <w:r w:rsidRPr="00A60A56">
      <w:rPr>
        <w:rFonts w:ascii="Arial" w:hAnsi="Arial" w:cs="Arial"/>
        <w:sz w:val="12"/>
        <w:lang w:val="en-US"/>
      </w:rPr>
      <w:tab/>
    </w:r>
    <w:r>
      <w:rPr>
        <w:rFonts w:ascii="Arial" w:hAnsi="Arial" w:cs="Arial"/>
        <w:sz w:val="12"/>
        <w:lang w:val="en-US"/>
      </w:rPr>
      <w:t>27-06-2022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02538" w14:textId="77777777" w:rsidR="00B13488" w:rsidRDefault="00B13488" w:rsidP="00C03F27">
      <w:pPr>
        <w:spacing w:after="0"/>
      </w:pPr>
      <w:r>
        <w:separator/>
      </w:r>
    </w:p>
  </w:footnote>
  <w:footnote w:type="continuationSeparator" w:id="0">
    <w:p w14:paraId="7CA89C88" w14:textId="77777777" w:rsidR="00B13488" w:rsidRDefault="00B13488" w:rsidP="00C03F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BD18B" w14:textId="77777777" w:rsidR="004322AA" w:rsidRDefault="004322AA">
    <w:pPr>
      <w:pStyle w:val="Kopfzeile"/>
    </w:pPr>
  </w:p>
  <w:p w14:paraId="591288E7" w14:textId="77777777" w:rsidR="004322AA" w:rsidRDefault="004322AA"/>
  <w:p w14:paraId="371AE3BB" w14:textId="77777777" w:rsidR="004322AA" w:rsidRDefault="004322AA"/>
  <w:p w14:paraId="1D9F404C" w14:textId="77777777" w:rsidR="004322AA" w:rsidRDefault="004322AA"/>
  <w:p w14:paraId="01726267" w14:textId="77777777" w:rsidR="004322AA" w:rsidRDefault="004322A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A0A3" w14:textId="0193B79F" w:rsidR="004322AA" w:rsidRPr="006C1547" w:rsidRDefault="004322AA" w:rsidP="00186745">
    <w:pPr>
      <w:pStyle w:val="Kopfzeile"/>
      <w:tabs>
        <w:tab w:val="clear" w:pos="9072"/>
        <w:tab w:val="left" w:pos="450"/>
        <w:tab w:val="right" w:pos="9639"/>
      </w:tabs>
      <w:spacing w:after="240"/>
      <w:jc w:val="right"/>
      <w:rPr>
        <w:rFonts w:ascii="Arial" w:hAnsi="Arial" w:cs="Arial"/>
        <w:b/>
        <w:lang w:val="en-US"/>
      </w:rPr>
    </w:pPr>
    <w:r>
      <w:rPr>
        <w:rFonts w:cstheme="minorHAnsi"/>
        <w:b/>
        <w:sz w:val="28"/>
        <w:szCs w:val="28"/>
        <w:lang w:val="en-US"/>
      </w:rPr>
      <w:t>EFA O</w:t>
    </w:r>
    <w:r w:rsidRPr="00CE344F">
      <w:rPr>
        <w:rFonts w:cstheme="minorHAnsi"/>
        <w:b/>
        <w:sz w:val="28"/>
        <w:szCs w:val="28"/>
        <w:lang w:val="en-US"/>
      </w:rPr>
      <w:t xml:space="preserve">nline </w:t>
    </w:r>
    <w:r>
      <w:rPr>
        <w:rFonts w:cstheme="minorHAnsi"/>
        <w:b/>
        <w:sz w:val="28"/>
        <w:szCs w:val="28"/>
        <w:lang w:val="en-US"/>
      </w:rPr>
      <w:t>P</w:t>
    </w:r>
    <w:r w:rsidRPr="00CE344F">
      <w:rPr>
        <w:rFonts w:cstheme="minorHAnsi"/>
        <w:b/>
        <w:sz w:val="28"/>
        <w:szCs w:val="28"/>
        <w:lang w:val="en-US"/>
      </w:rPr>
      <w:t xml:space="preserve">residium </w:t>
    </w:r>
    <w:r>
      <w:rPr>
        <w:rFonts w:cstheme="minorHAnsi"/>
        <w:b/>
        <w:sz w:val="28"/>
        <w:szCs w:val="28"/>
        <w:lang w:val="en-US"/>
      </w:rPr>
      <w:t>C</w:t>
    </w:r>
    <w:r w:rsidRPr="00CE344F">
      <w:rPr>
        <w:rFonts w:cstheme="minorHAnsi"/>
        <w:b/>
        <w:sz w:val="28"/>
        <w:szCs w:val="28"/>
        <w:lang w:val="en-US"/>
      </w:rPr>
      <w:t>onference</w:t>
    </w:r>
    <w:r>
      <w:rPr>
        <w:rFonts w:cstheme="minorHAnsi"/>
        <w:b/>
        <w:sz w:val="28"/>
        <w:szCs w:val="28"/>
        <w:lang w:val="en-US"/>
      </w:rPr>
      <w:t xml:space="preserve">, </w:t>
    </w:r>
    <w:r w:rsidR="00CE2382">
      <w:rPr>
        <w:rFonts w:cstheme="minorHAnsi"/>
        <w:b/>
        <w:sz w:val="28"/>
        <w:szCs w:val="28"/>
        <w:lang w:val="en-US"/>
      </w:rPr>
      <w:t>September</w:t>
    </w:r>
    <w:r w:rsidR="00E132D8">
      <w:rPr>
        <w:rFonts w:cstheme="minorHAnsi"/>
        <w:b/>
        <w:sz w:val="28"/>
        <w:szCs w:val="28"/>
        <w:lang w:val="en-US"/>
      </w:rPr>
      <w:t xml:space="preserve"> </w:t>
    </w:r>
    <w:r w:rsidR="00CE2382">
      <w:rPr>
        <w:rFonts w:cstheme="minorHAnsi"/>
        <w:b/>
        <w:sz w:val="28"/>
        <w:szCs w:val="28"/>
        <w:lang w:val="en-US"/>
      </w:rPr>
      <w:t>7th</w:t>
    </w:r>
    <w:r>
      <w:rPr>
        <w:rFonts w:cstheme="minorHAnsi"/>
        <w:b/>
        <w:sz w:val="28"/>
        <w:szCs w:val="28"/>
        <w:lang w:val="en-US"/>
      </w:rPr>
      <w:t>,</w:t>
    </w:r>
    <w:r w:rsidR="00E132D8" w:rsidRPr="00E132D8">
      <w:rPr>
        <w:rFonts w:cstheme="minorHAnsi"/>
        <w:b/>
        <w:sz w:val="28"/>
        <w:szCs w:val="28"/>
        <w:lang w:val="en-US"/>
      </w:rPr>
      <w:t xml:space="preserve"> </w:t>
    </w:r>
    <w:r w:rsidR="00E132D8">
      <w:rPr>
        <w:rFonts w:cstheme="minorHAnsi"/>
        <w:b/>
        <w:sz w:val="28"/>
        <w:szCs w:val="28"/>
        <w:lang w:val="en-US"/>
      </w:rPr>
      <w:t>2022</w:t>
    </w:r>
  </w:p>
  <w:p w14:paraId="72977925" w14:textId="60B44704" w:rsidR="004322AA" w:rsidRPr="00BA3CCC" w:rsidRDefault="004322AA" w:rsidP="00186745">
    <w:pPr>
      <w:tabs>
        <w:tab w:val="right" w:pos="9639"/>
      </w:tabs>
      <w:spacing w:after="0"/>
      <w:rPr>
        <w:rFonts w:ascii="Arial" w:hAnsi="Arial" w:cs="Arial"/>
        <w:sz w:val="16"/>
        <w:szCs w:val="16"/>
      </w:rPr>
    </w:pPr>
    <w:r w:rsidRPr="006C1547">
      <w:rPr>
        <w:rFonts w:ascii="Arial" w:hAnsi="Arial" w:cs="Arial"/>
        <w:b/>
        <w:lang w:val="en-US"/>
      </w:rPr>
      <w:tab/>
    </w:r>
    <w:r w:rsidRPr="00BA3CCC">
      <w:rPr>
        <w:rFonts w:ascii="Arial" w:hAnsi="Arial" w:cs="Arial"/>
        <w:sz w:val="16"/>
        <w:szCs w:val="16"/>
      </w:rPr>
      <w:t xml:space="preserve">Seite </w:t>
    </w:r>
    <w:r w:rsidRPr="00BA3CCC">
      <w:rPr>
        <w:rFonts w:ascii="Arial" w:hAnsi="Arial" w:cs="Arial"/>
        <w:sz w:val="16"/>
        <w:szCs w:val="16"/>
      </w:rPr>
      <w:fldChar w:fldCharType="begin"/>
    </w:r>
    <w:r w:rsidRPr="00BA3CCC">
      <w:rPr>
        <w:rFonts w:ascii="Arial" w:hAnsi="Arial" w:cs="Arial"/>
        <w:sz w:val="16"/>
        <w:szCs w:val="16"/>
      </w:rPr>
      <w:instrText xml:space="preserve"> PAGE </w:instrText>
    </w:r>
    <w:r w:rsidRPr="00BA3CCC">
      <w:rPr>
        <w:rFonts w:ascii="Arial" w:hAnsi="Arial" w:cs="Arial"/>
        <w:sz w:val="16"/>
        <w:szCs w:val="16"/>
      </w:rPr>
      <w:fldChar w:fldCharType="separate"/>
    </w:r>
    <w:r w:rsidR="00886DC6">
      <w:rPr>
        <w:rFonts w:ascii="Arial" w:hAnsi="Arial" w:cs="Arial"/>
        <w:noProof/>
        <w:sz w:val="16"/>
        <w:szCs w:val="16"/>
      </w:rPr>
      <w:t>6</w:t>
    </w:r>
    <w:r w:rsidRPr="00BA3CCC">
      <w:rPr>
        <w:rFonts w:ascii="Arial" w:hAnsi="Arial" w:cs="Arial"/>
        <w:sz w:val="16"/>
        <w:szCs w:val="16"/>
      </w:rPr>
      <w:fldChar w:fldCharType="end"/>
    </w:r>
    <w:r w:rsidRPr="00BA3CCC">
      <w:rPr>
        <w:rFonts w:ascii="Arial" w:hAnsi="Arial" w:cs="Arial"/>
        <w:sz w:val="16"/>
        <w:szCs w:val="16"/>
      </w:rPr>
      <w:t xml:space="preserve"> von </w:t>
    </w:r>
    <w:r w:rsidRPr="00BA3CCC">
      <w:rPr>
        <w:rFonts w:ascii="Arial" w:hAnsi="Arial" w:cs="Arial"/>
        <w:sz w:val="16"/>
        <w:szCs w:val="16"/>
      </w:rPr>
      <w:fldChar w:fldCharType="begin"/>
    </w:r>
    <w:r w:rsidRPr="00BA3CCC">
      <w:rPr>
        <w:rFonts w:ascii="Arial" w:hAnsi="Arial" w:cs="Arial"/>
        <w:sz w:val="16"/>
        <w:szCs w:val="16"/>
      </w:rPr>
      <w:instrText xml:space="preserve"> NUMPAGES  </w:instrText>
    </w:r>
    <w:r w:rsidRPr="00BA3CCC">
      <w:rPr>
        <w:rFonts w:ascii="Arial" w:hAnsi="Arial" w:cs="Arial"/>
        <w:sz w:val="16"/>
        <w:szCs w:val="16"/>
      </w:rPr>
      <w:fldChar w:fldCharType="separate"/>
    </w:r>
    <w:r w:rsidR="00886DC6">
      <w:rPr>
        <w:rFonts w:ascii="Arial" w:hAnsi="Arial" w:cs="Arial"/>
        <w:noProof/>
        <w:sz w:val="16"/>
        <w:szCs w:val="16"/>
      </w:rPr>
      <w:t>6</w:t>
    </w:r>
    <w:r w:rsidRPr="00BA3CCC">
      <w:rPr>
        <w:rFonts w:ascii="Arial" w:hAnsi="Arial" w:cs="Arial"/>
        <w:sz w:val="16"/>
        <w:szCs w:val="16"/>
      </w:rPr>
      <w:fldChar w:fldCharType="end"/>
    </w:r>
  </w:p>
  <w:p w14:paraId="380F8690" w14:textId="77777777" w:rsidR="004322AA" w:rsidRPr="00E3719E" w:rsidRDefault="004322AA" w:rsidP="00186745">
    <w:pPr>
      <w:pStyle w:val="Kopfzeile"/>
      <w:pBdr>
        <w:bottom w:val="single" w:sz="4" w:space="1" w:color="auto"/>
      </w:pBdr>
      <w:tabs>
        <w:tab w:val="left" w:pos="420"/>
      </w:tabs>
      <w:rPr>
        <w:rFonts w:ascii="Arial" w:hAnsi="Arial" w:cs="Arial"/>
        <w:sz w:val="10"/>
      </w:rPr>
    </w:pPr>
  </w:p>
  <w:p w14:paraId="46AA218C" w14:textId="77777777" w:rsidR="004322AA" w:rsidRPr="009B176D" w:rsidRDefault="004322AA" w:rsidP="00186745">
    <w:pPr>
      <w:pStyle w:val="Kopfzeile"/>
      <w:rPr>
        <w:rFonts w:ascii="Arial" w:hAnsi="Arial" w:cs="Arial"/>
        <w:sz w:val="12"/>
      </w:rPr>
    </w:pPr>
  </w:p>
  <w:p w14:paraId="07D5CC88" w14:textId="77777777" w:rsidR="004322AA" w:rsidRDefault="004322AA">
    <w:r>
      <w:rPr>
        <w:noProof/>
        <w:lang w:val="de-DE" w:eastAsia="de-DE"/>
      </w:rPr>
      <w:drawing>
        <wp:anchor distT="0" distB="0" distL="114300" distR="114300" simplePos="0" relativeHeight="251665408" behindDoc="0" locked="0" layoutInCell="1" allowOverlap="1" wp14:anchorId="6B1314B5" wp14:editId="560E4E27">
          <wp:simplePos x="0" y="0"/>
          <wp:positionH relativeFrom="margin">
            <wp:posOffset>-19050</wp:posOffset>
          </wp:positionH>
          <wp:positionV relativeFrom="margin">
            <wp:posOffset>-903605</wp:posOffset>
          </wp:positionV>
          <wp:extent cx="993775" cy="360045"/>
          <wp:effectExtent l="0" t="0" r="0" b="1905"/>
          <wp:wrapSquare wrapText="bothSides"/>
          <wp:docPr id="4" name="Grafik 4" descr="logo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logo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775" cy="36004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93" w:type="dxa"/>
      <w:tblBorders>
        <w:bottom w:val="single" w:sz="4" w:space="0" w:color="auto"/>
      </w:tblBorders>
      <w:tblLook w:val="04A0" w:firstRow="1" w:lastRow="0" w:firstColumn="1" w:lastColumn="0" w:noHBand="0" w:noVBand="1"/>
    </w:tblPr>
    <w:tblGrid>
      <w:gridCol w:w="2136"/>
      <w:gridCol w:w="6510"/>
      <w:gridCol w:w="1247"/>
    </w:tblGrid>
    <w:tr w:rsidR="004322AA" w14:paraId="47A3BDF3" w14:textId="77777777" w:rsidTr="003019D3">
      <w:tc>
        <w:tcPr>
          <w:tcW w:w="1176" w:type="dxa"/>
          <w:shd w:val="clear" w:color="auto" w:fill="auto"/>
        </w:tcPr>
        <w:p w14:paraId="1BC97A60" w14:textId="77777777" w:rsidR="004322AA" w:rsidRPr="00AF2745" w:rsidRDefault="004322AA" w:rsidP="003019D3">
          <w:pPr>
            <w:pStyle w:val="Kopfzeile"/>
            <w:tabs>
              <w:tab w:val="clear" w:pos="9072"/>
              <w:tab w:val="right" w:pos="9498"/>
            </w:tabs>
            <w:jc w:val="center"/>
            <w:rPr>
              <w:rFonts w:ascii="Calibri" w:eastAsia="Calibri" w:hAnsi="Calibri"/>
            </w:rPr>
          </w:pPr>
          <w:r>
            <w:rPr>
              <w:noProof/>
              <w:lang w:val="de-DE" w:eastAsia="de-DE"/>
            </w:rPr>
            <w:drawing>
              <wp:anchor distT="0" distB="0" distL="114300" distR="114300" simplePos="0" relativeHeight="251659264" behindDoc="0" locked="0" layoutInCell="1" allowOverlap="1" wp14:anchorId="7DD91C62" wp14:editId="0D22E33A">
                <wp:simplePos x="0" y="0"/>
                <wp:positionH relativeFrom="margin">
                  <wp:posOffset>-57150</wp:posOffset>
                </wp:positionH>
                <wp:positionV relativeFrom="margin">
                  <wp:posOffset>171450</wp:posOffset>
                </wp:positionV>
                <wp:extent cx="1209675" cy="438150"/>
                <wp:effectExtent l="0" t="0" r="9525" b="0"/>
                <wp:wrapSquare wrapText="bothSides"/>
                <wp:docPr id="3" name="Grafik 3" descr="logo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logo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438150"/>
                        </a:xfrm>
                        <a:prstGeom prst="rect">
                          <a:avLst/>
                        </a:prstGeom>
                        <a:noFill/>
                        <a:ln>
                          <a:noFill/>
                        </a:ln>
                      </pic:spPr>
                    </pic:pic>
                  </a:graphicData>
                </a:graphic>
              </wp:anchor>
            </w:drawing>
          </w:r>
        </w:p>
      </w:tc>
      <w:tc>
        <w:tcPr>
          <w:tcW w:w="7437" w:type="dxa"/>
          <w:shd w:val="clear" w:color="auto" w:fill="auto"/>
        </w:tcPr>
        <w:p w14:paraId="1B68832D" w14:textId="77777777" w:rsidR="004322AA" w:rsidRPr="00AF2745" w:rsidRDefault="004322AA" w:rsidP="003019D3">
          <w:pPr>
            <w:pStyle w:val="Kopfzeile"/>
            <w:tabs>
              <w:tab w:val="right" w:pos="5034"/>
            </w:tabs>
            <w:spacing w:after="80"/>
            <w:ind w:left="-658"/>
            <w:jc w:val="center"/>
            <w:rPr>
              <w:rFonts w:ascii="Arial" w:eastAsia="Calibri" w:hAnsi="Arial" w:cs="Arial"/>
              <w:b/>
            </w:rPr>
          </w:pPr>
          <w:r w:rsidRPr="00AF2745">
            <w:rPr>
              <w:rFonts w:ascii="Calibri" w:eastAsia="Calibri" w:hAnsi="Calibri"/>
            </w:rPr>
            <w:br/>
          </w:r>
          <w:r w:rsidRPr="00AF2745">
            <w:rPr>
              <w:rFonts w:ascii="Arial" w:eastAsia="Calibri" w:hAnsi="Arial" w:cs="Arial"/>
              <w:b/>
              <w:sz w:val="32"/>
            </w:rPr>
            <w:t>European Fistball Association</w:t>
          </w:r>
        </w:p>
      </w:tc>
      <w:tc>
        <w:tcPr>
          <w:tcW w:w="1280" w:type="dxa"/>
          <w:shd w:val="clear" w:color="auto" w:fill="auto"/>
        </w:tcPr>
        <w:p w14:paraId="137D2812" w14:textId="77777777" w:rsidR="004322AA" w:rsidRPr="00AF2745" w:rsidRDefault="004322AA" w:rsidP="003019D3">
          <w:pPr>
            <w:pStyle w:val="Kopfzeile"/>
            <w:tabs>
              <w:tab w:val="right" w:pos="5034"/>
            </w:tabs>
            <w:spacing w:before="40"/>
            <w:rPr>
              <w:rFonts w:ascii="Arial" w:eastAsia="Calibri" w:hAnsi="Arial" w:cs="Arial"/>
              <w:sz w:val="16"/>
            </w:rPr>
          </w:pPr>
          <w:r w:rsidRPr="00AF2745">
            <w:rPr>
              <w:rFonts w:ascii="Arial" w:eastAsia="Calibri" w:hAnsi="Arial" w:cs="Arial"/>
              <w:sz w:val="16"/>
            </w:rPr>
            <w:t xml:space="preserve">   Member of</w:t>
          </w:r>
        </w:p>
        <w:p w14:paraId="43770265" w14:textId="77777777" w:rsidR="004322AA" w:rsidRPr="00AF2745" w:rsidRDefault="004322AA" w:rsidP="00AC2464">
          <w:pPr>
            <w:pStyle w:val="Kopfzeile"/>
            <w:tabs>
              <w:tab w:val="right" w:pos="5034"/>
            </w:tabs>
            <w:spacing w:after="40"/>
            <w:rPr>
              <w:rFonts w:ascii="Arial" w:eastAsia="Calibri" w:hAnsi="Arial" w:cs="Arial"/>
              <w:sz w:val="16"/>
            </w:rPr>
          </w:pPr>
          <w:r w:rsidRPr="00AF2745">
            <w:rPr>
              <w:rFonts w:ascii="Arial" w:eastAsia="Calibri" w:hAnsi="Arial" w:cs="Arial"/>
              <w:noProof/>
              <w:sz w:val="16"/>
              <w:lang w:eastAsia="de-CH"/>
            </w:rPr>
            <w:t xml:space="preserve">  </w:t>
          </w:r>
          <w:r>
            <w:rPr>
              <w:rFonts w:ascii="Arial" w:eastAsia="Calibri" w:hAnsi="Arial" w:cs="Arial"/>
              <w:noProof/>
              <w:sz w:val="16"/>
              <w:lang w:val="de-DE" w:eastAsia="de-DE"/>
            </w:rPr>
            <w:drawing>
              <wp:inline distT="0" distB="0" distL="0" distR="0" wp14:anchorId="0E73D2DC" wp14:editId="0C6CEA89">
                <wp:extent cx="538529" cy="4667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8529" cy="466725"/>
                        </a:xfrm>
                        <a:prstGeom prst="rect">
                          <a:avLst/>
                        </a:prstGeom>
                        <a:noFill/>
                        <a:ln>
                          <a:noFill/>
                        </a:ln>
                      </pic:spPr>
                    </pic:pic>
                  </a:graphicData>
                </a:graphic>
              </wp:inline>
            </w:drawing>
          </w:r>
        </w:p>
      </w:tc>
    </w:tr>
  </w:tbl>
  <w:p w14:paraId="6FBAE446" w14:textId="77777777" w:rsidR="004322AA" w:rsidRDefault="004322AA" w:rsidP="0018674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25A4F"/>
    <w:multiLevelType w:val="hybridMultilevel"/>
    <w:tmpl w:val="DA32684C"/>
    <w:lvl w:ilvl="0" w:tplc="40DCC728">
      <w:start w:val="1"/>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4233275"/>
    <w:multiLevelType w:val="hybridMultilevel"/>
    <w:tmpl w:val="A0240608"/>
    <w:lvl w:ilvl="0" w:tplc="A5089652">
      <w:start w:val="3"/>
      <w:numFmt w:val="bullet"/>
      <w:lvlText w:val="-"/>
      <w:lvlJc w:val="left"/>
      <w:pPr>
        <w:ind w:left="720" w:hanging="360"/>
      </w:pPr>
      <w:rPr>
        <w:rFonts w:ascii="Verdana" w:eastAsia="Times New Roman" w:hAnsi="Verdana" w:cs="Times New Roman" w:hint="default"/>
        <w:lang w:val="de-D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86101C7"/>
    <w:multiLevelType w:val="hybridMultilevel"/>
    <w:tmpl w:val="F474B64A"/>
    <w:lvl w:ilvl="0" w:tplc="E13EAC7E">
      <w:start w:val="1"/>
      <w:numFmt w:val="decimal"/>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3" w15:restartNumberingAfterBreak="0">
    <w:nsid w:val="231A61CA"/>
    <w:multiLevelType w:val="hybridMultilevel"/>
    <w:tmpl w:val="A2006E1A"/>
    <w:lvl w:ilvl="0" w:tplc="46ACC4C4">
      <w:start w:val="1"/>
      <w:numFmt w:val="decimal"/>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4" w15:restartNumberingAfterBreak="0">
    <w:nsid w:val="2E510F56"/>
    <w:multiLevelType w:val="multilevel"/>
    <w:tmpl w:val="182819D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1A826D2"/>
    <w:multiLevelType w:val="hybridMultilevel"/>
    <w:tmpl w:val="E31C369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DDE3B43"/>
    <w:multiLevelType w:val="hybridMultilevel"/>
    <w:tmpl w:val="124E92FC"/>
    <w:lvl w:ilvl="0" w:tplc="6662213A">
      <w:start w:val="1"/>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442911EC"/>
    <w:multiLevelType w:val="hybridMultilevel"/>
    <w:tmpl w:val="9E443BE8"/>
    <w:lvl w:ilvl="0" w:tplc="10C4A35C">
      <w:start w:val="4"/>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45E10394"/>
    <w:multiLevelType w:val="hybridMultilevel"/>
    <w:tmpl w:val="AD6ED6BE"/>
    <w:lvl w:ilvl="0" w:tplc="5B2E4F4C">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47571FFB"/>
    <w:multiLevelType w:val="hybridMultilevel"/>
    <w:tmpl w:val="D586FF08"/>
    <w:lvl w:ilvl="0" w:tplc="241A5DB8">
      <w:start w:val="5"/>
      <w:numFmt w:val="bullet"/>
      <w:lvlText w:val="-"/>
      <w:lvlJc w:val="left"/>
      <w:pPr>
        <w:ind w:left="1065" w:hanging="360"/>
      </w:pPr>
      <w:rPr>
        <w:rFonts w:ascii="Arial" w:eastAsiaTheme="minorHAnsi" w:hAnsi="Arial" w:cs="Arial" w:hint="default"/>
      </w:rPr>
    </w:lvl>
    <w:lvl w:ilvl="1" w:tplc="08070003" w:tentative="1">
      <w:start w:val="1"/>
      <w:numFmt w:val="bullet"/>
      <w:lvlText w:val="o"/>
      <w:lvlJc w:val="left"/>
      <w:pPr>
        <w:ind w:left="1785" w:hanging="360"/>
      </w:pPr>
      <w:rPr>
        <w:rFonts w:ascii="Courier New" w:hAnsi="Courier New" w:cs="Courier New" w:hint="default"/>
      </w:rPr>
    </w:lvl>
    <w:lvl w:ilvl="2" w:tplc="08070005" w:tentative="1">
      <w:start w:val="1"/>
      <w:numFmt w:val="bullet"/>
      <w:lvlText w:val=""/>
      <w:lvlJc w:val="left"/>
      <w:pPr>
        <w:ind w:left="2505" w:hanging="360"/>
      </w:pPr>
      <w:rPr>
        <w:rFonts w:ascii="Wingdings" w:hAnsi="Wingdings" w:hint="default"/>
      </w:rPr>
    </w:lvl>
    <w:lvl w:ilvl="3" w:tplc="08070001" w:tentative="1">
      <w:start w:val="1"/>
      <w:numFmt w:val="bullet"/>
      <w:lvlText w:val=""/>
      <w:lvlJc w:val="left"/>
      <w:pPr>
        <w:ind w:left="3225" w:hanging="360"/>
      </w:pPr>
      <w:rPr>
        <w:rFonts w:ascii="Symbol" w:hAnsi="Symbol" w:hint="default"/>
      </w:rPr>
    </w:lvl>
    <w:lvl w:ilvl="4" w:tplc="08070003" w:tentative="1">
      <w:start w:val="1"/>
      <w:numFmt w:val="bullet"/>
      <w:lvlText w:val="o"/>
      <w:lvlJc w:val="left"/>
      <w:pPr>
        <w:ind w:left="3945" w:hanging="360"/>
      </w:pPr>
      <w:rPr>
        <w:rFonts w:ascii="Courier New" w:hAnsi="Courier New" w:cs="Courier New" w:hint="default"/>
      </w:rPr>
    </w:lvl>
    <w:lvl w:ilvl="5" w:tplc="08070005" w:tentative="1">
      <w:start w:val="1"/>
      <w:numFmt w:val="bullet"/>
      <w:lvlText w:val=""/>
      <w:lvlJc w:val="left"/>
      <w:pPr>
        <w:ind w:left="4665" w:hanging="360"/>
      </w:pPr>
      <w:rPr>
        <w:rFonts w:ascii="Wingdings" w:hAnsi="Wingdings" w:hint="default"/>
      </w:rPr>
    </w:lvl>
    <w:lvl w:ilvl="6" w:tplc="08070001" w:tentative="1">
      <w:start w:val="1"/>
      <w:numFmt w:val="bullet"/>
      <w:lvlText w:val=""/>
      <w:lvlJc w:val="left"/>
      <w:pPr>
        <w:ind w:left="5385" w:hanging="360"/>
      </w:pPr>
      <w:rPr>
        <w:rFonts w:ascii="Symbol" w:hAnsi="Symbol" w:hint="default"/>
      </w:rPr>
    </w:lvl>
    <w:lvl w:ilvl="7" w:tplc="08070003" w:tentative="1">
      <w:start w:val="1"/>
      <w:numFmt w:val="bullet"/>
      <w:lvlText w:val="o"/>
      <w:lvlJc w:val="left"/>
      <w:pPr>
        <w:ind w:left="6105" w:hanging="360"/>
      </w:pPr>
      <w:rPr>
        <w:rFonts w:ascii="Courier New" w:hAnsi="Courier New" w:cs="Courier New" w:hint="default"/>
      </w:rPr>
    </w:lvl>
    <w:lvl w:ilvl="8" w:tplc="08070005" w:tentative="1">
      <w:start w:val="1"/>
      <w:numFmt w:val="bullet"/>
      <w:lvlText w:val=""/>
      <w:lvlJc w:val="left"/>
      <w:pPr>
        <w:ind w:left="6825" w:hanging="360"/>
      </w:pPr>
      <w:rPr>
        <w:rFonts w:ascii="Wingdings" w:hAnsi="Wingdings" w:hint="default"/>
      </w:rPr>
    </w:lvl>
  </w:abstractNum>
  <w:abstractNum w:abstractNumId="10" w15:restartNumberingAfterBreak="0">
    <w:nsid w:val="4FBC190C"/>
    <w:multiLevelType w:val="hybridMultilevel"/>
    <w:tmpl w:val="3A646D16"/>
    <w:lvl w:ilvl="0" w:tplc="46ACC4C4">
      <w:start w:val="1"/>
      <w:numFmt w:val="decimal"/>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11" w15:restartNumberingAfterBreak="0">
    <w:nsid w:val="531044C4"/>
    <w:multiLevelType w:val="hybridMultilevel"/>
    <w:tmpl w:val="8D22CF1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56C04F13"/>
    <w:multiLevelType w:val="hybridMultilevel"/>
    <w:tmpl w:val="00703A12"/>
    <w:lvl w:ilvl="0" w:tplc="A226246E">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57621E98"/>
    <w:multiLevelType w:val="hybridMultilevel"/>
    <w:tmpl w:val="4F06E992"/>
    <w:lvl w:ilvl="0" w:tplc="653C18AE">
      <w:start w:val="8"/>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589D456D"/>
    <w:multiLevelType w:val="multilevel"/>
    <w:tmpl w:val="4F828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9C51ADD"/>
    <w:multiLevelType w:val="hybridMultilevel"/>
    <w:tmpl w:val="4B9C14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5E0D5A57"/>
    <w:multiLevelType w:val="hybridMultilevel"/>
    <w:tmpl w:val="381AC706"/>
    <w:lvl w:ilvl="0" w:tplc="89B2091E">
      <w:start w:val="5"/>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60BD6F49"/>
    <w:multiLevelType w:val="hybridMultilevel"/>
    <w:tmpl w:val="1FBCEF7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62385C4C"/>
    <w:multiLevelType w:val="hybridMultilevel"/>
    <w:tmpl w:val="0E72ADC0"/>
    <w:lvl w:ilvl="0" w:tplc="2E72512A">
      <w:start w:val="18"/>
      <w:numFmt w:val="bullet"/>
      <w:lvlText w:val=""/>
      <w:lvlJc w:val="left"/>
      <w:pPr>
        <w:ind w:left="720" w:hanging="360"/>
      </w:pPr>
      <w:rPr>
        <w:rFonts w:ascii="Symbol" w:eastAsiaTheme="minorHAnsi" w:hAnsi="Symbo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70C20B98"/>
    <w:multiLevelType w:val="hybridMultilevel"/>
    <w:tmpl w:val="F87EA0BA"/>
    <w:lvl w:ilvl="0" w:tplc="33DCE57A">
      <w:start w:val="1"/>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724A4DAD"/>
    <w:multiLevelType w:val="hybridMultilevel"/>
    <w:tmpl w:val="7A267D8A"/>
    <w:lvl w:ilvl="0" w:tplc="2BDAAD28">
      <w:start w:val="1"/>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1263420168">
    <w:abstractNumId w:val="11"/>
  </w:num>
  <w:num w:numId="2" w16cid:durableId="353194997">
    <w:abstractNumId w:val="6"/>
  </w:num>
  <w:num w:numId="3" w16cid:durableId="1692603187">
    <w:abstractNumId w:val="19"/>
  </w:num>
  <w:num w:numId="4" w16cid:durableId="1121732252">
    <w:abstractNumId w:val="1"/>
  </w:num>
  <w:num w:numId="5" w16cid:durableId="677124062">
    <w:abstractNumId w:val="0"/>
  </w:num>
  <w:num w:numId="6" w16cid:durableId="1113478104">
    <w:abstractNumId w:val="7"/>
  </w:num>
  <w:num w:numId="7" w16cid:durableId="1593009518">
    <w:abstractNumId w:val="8"/>
  </w:num>
  <w:num w:numId="8" w16cid:durableId="1758286064">
    <w:abstractNumId w:val="16"/>
  </w:num>
  <w:num w:numId="9" w16cid:durableId="1746099358">
    <w:abstractNumId w:val="13"/>
  </w:num>
  <w:num w:numId="10" w16cid:durableId="2005626198">
    <w:abstractNumId w:val="20"/>
  </w:num>
  <w:num w:numId="11" w16cid:durableId="576136486">
    <w:abstractNumId w:val="4"/>
  </w:num>
  <w:num w:numId="12" w16cid:durableId="810948119">
    <w:abstractNumId w:val="9"/>
  </w:num>
  <w:num w:numId="13" w16cid:durableId="402871410">
    <w:abstractNumId w:val="14"/>
  </w:num>
  <w:num w:numId="14" w16cid:durableId="1249536688">
    <w:abstractNumId w:val="15"/>
  </w:num>
  <w:num w:numId="15" w16cid:durableId="1472750011">
    <w:abstractNumId w:val="12"/>
  </w:num>
  <w:num w:numId="16" w16cid:durableId="1447582632">
    <w:abstractNumId w:val="18"/>
  </w:num>
  <w:num w:numId="17" w16cid:durableId="513229830">
    <w:abstractNumId w:val="10"/>
  </w:num>
  <w:num w:numId="18" w16cid:durableId="805389659">
    <w:abstractNumId w:val="2"/>
  </w:num>
  <w:num w:numId="19" w16cid:durableId="1016924467">
    <w:abstractNumId w:val="5"/>
  </w:num>
  <w:num w:numId="20" w16cid:durableId="2104254543">
    <w:abstractNumId w:val="3"/>
  </w:num>
  <w:num w:numId="21" w16cid:durableId="81704175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grammar="clean"/>
  <w:revisionView w:inkAnnotation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F27"/>
    <w:rsid w:val="00005BD6"/>
    <w:rsid w:val="00011986"/>
    <w:rsid w:val="00011ECF"/>
    <w:rsid w:val="00015626"/>
    <w:rsid w:val="0002064D"/>
    <w:rsid w:val="000227D7"/>
    <w:rsid w:val="00031517"/>
    <w:rsid w:val="00041440"/>
    <w:rsid w:val="00042D67"/>
    <w:rsid w:val="0004434D"/>
    <w:rsid w:val="00055455"/>
    <w:rsid w:val="00056B55"/>
    <w:rsid w:val="00057119"/>
    <w:rsid w:val="0006221F"/>
    <w:rsid w:val="00067E96"/>
    <w:rsid w:val="0007281D"/>
    <w:rsid w:val="0007669B"/>
    <w:rsid w:val="0007706C"/>
    <w:rsid w:val="00082BFB"/>
    <w:rsid w:val="00085535"/>
    <w:rsid w:val="00086D43"/>
    <w:rsid w:val="00090CBD"/>
    <w:rsid w:val="00091F0B"/>
    <w:rsid w:val="0009392C"/>
    <w:rsid w:val="00095704"/>
    <w:rsid w:val="000A0ACB"/>
    <w:rsid w:val="000A37D2"/>
    <w:rsid w:val="000A38C0"/>
    <w:rsid w:val="000A43C6"/>
    <w:rsid w:val="000A448A"/>
    <w:rsid w:val="000A7569"/>
    <w:rsid w:val="000B08E6"/>
    <w:rsid w:val="000B1386"/>
    <w:rsid w:val="000B1F63"/>
    <w:rsid w:val="000C6546"/>
    <w:rsid w:val="000D662E"/>
    <w:rsid w:val="000E2638"/>
    <w:rsid w:val="000E7CF4"/>
    <w:rsid w:val="000F2D54"/>
    <w:rsid w:val="001012BE"/>
    <w:rsid w:val="00117DA6"/>
    <w:rsid w:val="00120DF8"/>
    <w:rsid w:val="0012364A"/>
    <w:rsid w:val="00123E94"/>
    <w:rsid w:val="00124CAF"/>
    <w:rsid w:val="00126099"/>
    <w:rsid w:val="001376BD"/>
    <w:rsid w:val="001401D0"/>
    <w:rsid w:val="00144741"/>
    <w:rsid w:val="00145DF5"/>
    <w:rsid w:val="00147BE3"/>
    <w:rsid w:val="001805DF"/>
    <w:rsid w:val="001852D5"/>
    <w:rsid w:val="00186175"/>
    <w:rsid w:val="00186745"/>
    <w:rsid w:val="001903C5"/>
    <w:rsid w:val="00192870"/>
    <w:rsid w:val="001A5C67"/>
    <w:rsid w:val="001A5D64"/>
    <w:rsid w:val="001B1608"/>
    <w:rsid w:val="001C3F84"/>
    <w:rsid w:val="001D59CE"/>
    <w:rsid w:val="001E3A93"/>
    <w:rsid w:val="00201722"/>
    <w:rsid w:val="00203EF0"/>
    <w:rsid w:val="0020613B"/>
    <w:rsid w:val="00214551"/>
    <w:rsid w:val="00224DE4"/>
    <w:rsid w:val="0022757A"/>
    <w:rsid w:val="00227AC2"/>
    <w:rsid w:val="002317F6"/>
    <w:rsid w:val="00232565"/>
    <w:rsid w:val="0023376D"/>
    <w:rsid w:val="002373E5"/>
    <w:rsid w:val="002415D5"/>
    <w:rsid w:val="002578C9"/>
    <w:rsid w:val="002712EF"/>
    <w:rsid w:val="002722DC"/>
    <w:rsid w:val="00272C39"/>
    <w:rsid w:val="00274188"/>
    <w:rsid w:val="00280BC9"/>
    <w:rsid w:val="002852AA"/>
    <w:rsid w:val="00291DE4"/>
    <w:rsid w:val="0029371B"/>
    <w:rsid w:val="00296564"/>
    <w:rsid w:val="002A5584"/>
    <w:rsid w:val="002C058A"/>
    <w:rsid w:val="002C294B"/>
    <w:rsid w:val="002D2DCB"/>
    <w:rsid w:val="002D3335"/>
    <w:rsid w:val="002D3802"/>
    <w:rsid w:val="002E32C6"/>
    <w:rsid w:val="002E7DB3"/>
    <w:rsid w:val="002F18D5"/>
    <w:rsid w:val="002F1B8D"/>
    <w:rsid w:val="002F2B91"/>
    <w:rsid w:val="003019D3"/>
    <w:rsid w:val="0030299A"/>
    <w:rsid w:val="00312A01"/>
    <w:rsid w:val="00316C4A"/>
    <w:rsid w:val="00334451"/>
    <w:rsid w:val="00334C45"/>
    <w:rsid w:val="00335D17"/>
    <w:rsid w:val="00337B4E"/>
    <w:rsid w:val="00340DCF"/>
    <w:rsid w:val="003621CE"/>
    <w:rsid w:val="0036323C"/>
    <w:rsid w:val="00366BB0"/>
    <w:rsid w:val="003723C0"/>
    <w:rsid w:val="00375849"/>
    <w:rsid w:val="003763A3"/>
    <w:rsid w:val="003844B1"/>
    <w:rsid w:val="003856DE"/>
    <w:rsid w:val="003857CE"/>
    <w:rsid w:val="003857DA"/>
    <w:rsid w:val="00386AF7"/>
    <w:rsid w:val="00390DA8"/>
    <w:rsid w:val="00397BA7"/>
    <w:rsid w:val="003A0E45"/>
    <w:rsid w:val="003B0073"/>
    <w:rsid w:val="003B13DD"/>
    <w:rsid w:val="003B251C"/>
    <w:rsid w:val="003B527E"/>
    <w:rsid w:val="003D043D"/>
    <w:rsid w:val="003D62AE"/>
    <w:rsid w:val="003E6EB1"/>
    <w:rsid w:val="003E6EB8"/>
    <w:rsid w:val="0040003A"/>
    <w:rsid w:val="00402267"/>
    <w:rsid w:val="004031B2"/>
    <w:rsid w:val="00411F1E"/>
    <w:rsid w:val="00415E4F"/>
    <w:rsid w:val="004200C8"/>
    <w:rsid w:val="0042292E"/>
    <w:rsid w:val="00422D28"/>
    <w:rsid w:val="0043189A"/>
    <w:rsid w:val="00431D46"/>
    <w:rsid w:val="004322AA"/>
    <w:rsid w:val="00434864"/>
    <w:rsid w:val="004374D4"/>
    <w:rsid w:val="00446C8B"/>
    <w:rsid w:val="00450215"/>
    <w:rsid w:val="00453173"/>
    <w:rsid w:val="004575A5"/>
    <w:rsid w:val="00467478"/>
    <w:rsid w:val="00472FAE"/>
    <w:rsid w:val="00474440"/>
    <w:rsid w:val="00475895"/>
    <w:rsid w:val="00476168"/>
    <w:rsid w:val="004959A8"/>
    <w:rsid w:val="004B1621"/>
    <w:rsid w:val="004B3D47"/>
    <w:rsid w:val="004C1D44"/>
    <w:rsid w:val="004C57E8"/>
    <w:rsid w:val="004D49D0"/>
    <w:rsid w:val="004D5CD2"/>
    <w:rsid w:val="004D6FD4"/>
    <w:rsid w:val="004D7FC3"/>
    <w:rsid w:val="004F0F4F"/>
    <w:rsid w:val="004F1A6E"/>
    <w:rsid w:val="004F39CD"/>
    <w:rsid w:val="004F5E32"/>
    <w:rsid w:val="0050104D"/>
    <w:rsid w:val="0050568E"/>
    <w:rsid w:val="00507E5F"/>
    <w:rsid w:val="00511D67"/>
    <w:rsid w:val="0051252D"/>
    <w:rsid w:val="00524BF3"/>
    <w:rsid w:val="00525048"/>
    <w:rsid w:val="00525F41"/>
    <w:rsid w:val="00531C2F"/>
    <w:rsid w:val="00542AC4"/>
    <w:rsid w:val="00547011"/>
    <w:rsid w:val="00553DAC"/>
    <w:rsid w:val="005541EE"/>
    <w:rsid w:val="00555623"/>
    <w:rsid w:val="00567970"/>
    <w:rsid w:val="005755AB"/>
    <w:rsid w:val="005853AC"/>
    <w:rsid w:val="00592A31"/>
    <w:rsid w:val="00593D41"/>
    <w:rsid w:val="0059721C"/>
    <w:rsid w:val="005B6A0F"/>
    <w:rsid w:val="005C3EF1"/>
    <w:rsid w:val="005C6CBF"/>
    <w:rsid w:val="005D5944"/>
    <w:rsid w:val="005D596C"/>
    <w:rsid w:val="005D68E6"/>
    <w:rsid w:val="005E071E"/>
    <w:rsid w:val="005E0CC9"/>
    <w:rsid w:val="005E5B6A"/>
    <w:rsid w:val="005E65AF"/>
    <w:rsid w:val="006050B5"/>
    <w:rsid w:val="00615431"/>
    <w:rsid w:val="006178A0"/>
    <w:rsid w:val="00624A3A"/>
    <w:rsid w:val="0062670A"/>
    <w:rsid w:val="00632A2B"/>
    <w:rsid w:val="0064462C"/>
    <w:rsid w:val="0064683C"/>
    <w:rsid w:val="00647CC3"/>
    <w:rsid w:val="00647D70"/>
    <w:rsid w:val="00651D3C"/>
    <w:rsid w:val="00653FEE"/>
    <w:rsid w:val="0065645D"/>
    <w:rsid w:val="00661F0E"/>
    <w:rsid w:val="0066280F"/>
    <w:rsid w:val="006717C5"/>
    <w:rsid w:val="006723D7"/>
    <w:rsid w:val="006778BA"/>
    <w:rsid w:val="006811CC"/>
    <w:rsid w:val="00681654"/>
    <w:rsid w:val="00685DE6"/>
    <w:rsid w:val="006863A0"/>
    <w:rsid w:val="006A54E9"/>
    <w:rsid w:val="006A5BF2"/>
    <w:rsid w:val="006A6C3D"/>
    <w:rsid w:val="006B2993"/>
    <w:rsid w:val="006C1547"/>
    <w:rsid w:val="006C3603"/>
    <w:rsid w:val="006D0AA7"/>
    <w:rsid w:val="006D303C"/>
    <w:rsid w:val="006D3F0E"/>
    <w:rsid w:val="006D6993"/>
    <w:rsid w:val="006E396B"/>
    <w:rsid w:val="006F18A7"/>
    <w:rsid w:val="006F51AE"/>
    <w:rsid w:val="00705885"/>
    <w:rsid w:val="00707865"/>
    <w:rsid w:val="00710DCE"/>
    <w:rsid w:val="00711D95"/>
    <w:rsid w:val="0071405B"/>
    <w:rsid w:val="00720E87"/>
    <w:rsid w:val="00722CEA"/>
    <w:rsid w:val="0073184C"/>
    <w:rsid w:val="00743809"/>
    <w:rsid w:val="007501F5"/>
    <w:rsid w:val="007543B0"/>
    <w:rsid w:val="00757653"/>
    <w:rsid w:val="007638F7"/>
    <w:rsid w:val="00765134"/>
    <w:rsid w:val="0077593C"/>
    <w:rsid w:val="00776F4E"/>
    <w:rsid w:val="00777A0E"/>
    <w:rsid w:val="007834B4"/>
    <w:rsid w:val="007A11A1"/>
    <w:rsid w:val="007A1E67"/>
    <w:rsid w:val="007A7583"/>
    <w:rsid w:val="007B1FDE"/>
    <w:rsid w:val="007B75BC"/>
    <w:rsid w:val="007C0BC0"/>
    <w:rsid w:val="007C20B4"/>
    <w:rsid w:val="007D25D5"/>
    <w:rsid w:val="007D3495"/>
    <w:rsid w:val="007D449D"/>
    <w:rsid w:val="007E2749"/>
    <w:rsid w:val="007E3908"/>
    <w:rsid w:val="007E538E"/>
    <w:rsid w:val="007E7096"/>
    <w:rsid w:val="00801FD9"/>
    <w:rsid w:val="008054D8"/>
    <w:rsid w:val="008079B3"/>
    <w:rsid w:val="008174D5"/>
    <w:rsid w:val="00820D2B"/>
    <w:rsid w:val="00823737"/>
    <w:rsid w:val="008304D0"/>
    <w:rsid w:val="00832EEF"/>
    <w:rsid w:val="00840923"/>
    <w:rsid w:val="00840979"/>
    <w:rsid w:val="00841144"/>
    <w:rsid w:val="00842133"/>
    <w:rsid w:val="0085144D"/>
    <w:rsid w:val="008565C5"/>
    <w:rsid w:val="008573D5"/>
    <w:rsid w:val="008739F5"/>
    <w:rsid w:val="008749DE"/>
    <w:rsid w:val="00874A2F"/>
    <w:rsid w:val="00877A31"/>
    <w:rsid w:val="008803BE"/>
    <w:rsid w:val="008826F1"/>
    <w:rsid w:val="0088418D"/>
    <w:rsid w:val="00886DC6"/>
    <w:rsid w:val="008871C7"/>
    <w:rsid w:val="008A197A"/>
    <w:rsid w:val="008A451D"/>
    <w:rsid w:val="008B10F8"/>
    <w:rsid w:val="008B174E"/>
    <w:rsid w:val="008B2BB9"/>
    <w:rsid w:val="008C12F7"/>
    <w:rsid w:val="008C5C15"/>
    <w:rsid w:val="008D133F"/>
    <w:rsid w:val="008D7D00"/>
    <w:rsid w:val="008E5EC1"/>
    <w:rsid w:val="008E68BB"/>
    <w:rsid w:val="0091372D"/>
    <w:rsid w:val="00917ABA"/>
    <w:rsid w:val="00926481"/>
    <w:rsid w:val="0092714D"/>
    <w:rsid w:val="00933E80"/>
    <w:rsid w:val="00940542"/>
    <w:rsid w:val="0094075D"/>
    <w:rsid w:val="00945927"/>
    <w:rsid w:val="00946FC4"/>
    <w:rsid w:val="00952B39"/>
    <w:rsid w:val="00952DF1"/>
    <w:rsid w:val="00954F2C"/>
    <w:rsid w:val="009644C3"/>
    <w:rsid w:val="00964722"/>
    <w:rsid w:val="00966D92"/>
    <w:rsid w:val="009770AB"/>
    <w:rsid w:val="00980936"/>
    <w:rsid w:val="00991076"/>
    <w:rsid w:val="009A5E58"/>
    <w:rsid w:val="009B2DAC"/>
    <w:rsid w:val="009B3A73"/>
    <w:rsid w:val="009C378F"/>
    <w:rsid w:val="009D2842"/>
    <w:rsid w:val="009D2FA9"/>
    <w:rsid w:val="009D7634"/>
    <w:rsid w:val="009F6F60"/>
    <w:rsid w:val="00A0491D"/>
    <w:rsid w:val="00A06407"/>
    <w:rsid w:val="00A100A4"/>
    <w:rsid w:val="00A15F81"/>
    <w:rsid w:val="00A165A0"/>
    <w:rsid w:val="00A20DD1"/>
    <w:rsid w:val="00A24BF0"/>
    <w:rsid w:val="00A34745"/>
    <w:rsid w:val="00A36E89"/>
    <w:rsid w:val="00A442AB"/>
    <w:rsid w:val="00A46536"/>
    <w:rsid w:val="00A47B5D"/>
    <w:rsid w:val="00A50C70"/>
    <w:rsid w:val="00A570F6"/>
    <w:rsid w:val="00A603BD"/>
    <w:rsid w:val="00A60A56"/>
    <w:rsid w:val="00A61218"/>
    <w:rsid w:val="00A63B7E"/>
    <w:rsid w:val="00A67A84"/>
    <w:rsid w:val="00A7220A"/>
    <w:rsid w:val="00A81346"/>
    <w:rsid w:val="00A85B96"/>
    <w:rsid w:val="00A960C5"/>
    <w:rsid w:val="00AA2699"/>
    <w:rsid w:val="00AA40D3"/>
    <w:rsid w:val="00AB1639"/>
    <w:rsid w:val="00AB3797"/>
    <w:rsid w:val="00AC0A0B"/>
    <w:rsid w:val="00AC2464"/>
    <w:rsid w:val="00AD4BA0"/>
    <w:rsid w:val="00AD5FEB"/>
    <w:rsid w:val="00AD6B82"/>
    <w:rsid w:val="00AE0418"/>
    <w:rsid w:val="00AE169A"/>
    <w:rsid w:val="00AE28A8"/>
    <w:rsid w:val="00AF79BC"/>
    <w:rsid w:val="00B015FC"/>
    <w:rsid w:val="00B01E1C"/>
    <w:rsid w:val="00B023ED"/>
    <w:rsid w:val="00B05539"/>
    <w:rsid w:val="00B12746"/>
    <w:rsid w:val="00B127F0"/>
    <w:rsid w:val="00B13488"/>
    <w:rsid w:val="00B13D8D"/>
    <w:rsid w:val="00B14997"/>
    <w:rsid w:val="00B247E0"/>
    <w:rsid w:val="00B346BC"/>
    <w:rsid w:val="00B419DA"/>
    <w:rsid w:val="00B41B0E"/>
    <w:rsid w:val="00B46BA5"/>
    <w:rsid w:val="00B53510"/>
    <w:rsid w:val="00B72248"/>
    <w:rsid w:val="00B73195"/>
    <w:rsid w:val="00B813CE"/>
    <w:rsid w:val="00B852A1"/>
    <w:rsid w:val="00B903C2"/>
    <w:rsid w:val="00B946F3"/>
    <w:rsid w:val="00B96337"/>
    <w:rsid w:val="00BB2306"/>
    <w:rsid w:val="00BB4DAC"/>
    <w:rsid w:val="00BB7B69"/>
    <w:rsid w:val="00BC35A2"/>
    <w:rsid w:val="00BC579B"/>
    <w:rsid w:val="00BD2A64"/>
    <w:rsid w:val="00BD4C30"/>
    <w:rsid w:val="00BD6D43"/>
    <w:rsid w:val="00BE0045"/>
    <w:rsid w:val="00BF5132"/>
    <w:rsid w:val="00C03F27"/>
    <w:rsid w:val="00C042CF"/>
    <w:rsid w:val="00C11CE7"/>
    <w:rsid w:val="00C17EFB"/>
    <w:rsid w:val="00C17F84"/>
    <w:rsid w:val="00C2041D"/>
    <w:rsid w:val="00C20919"/>
    <w:rsid w:val="00C21D5B"/>
    <w:rsid w:val="00C22330"/>
    <w:rsid w:val="00C227CA"/>
    <w:rsid w:val="00C303A5"/>
    <w:rsid w:val="00C4058E"/>
    <w:rsid w:val="00C420F2"/>
    <w:rsid w:val="00C43A2A"/>
    <w:rsid w:val="00C44C45"/>
    <w:rsid w:val="00C45BE1"/>
    <w:rsid w:val="00C51C43"/>
    <w:rsid w:val="00C61012"/>
    <w:rsid w:val="00C630ED"/>
    <w:rsid w:val="00C74ADA"/>
    <w:rsid w:val="00C76625"/>
    <w:rsid w:val="00C84906"/>
    <w:rsid w:val="00CB416B"/>
    <w:rsid w:val="00CC7695"/>
    <w:rsid w:val="00CD274B"/>
    <w:rsid w:val="00CE2382"/>
    <w:rsid w:val="00CF01F0"/>
    <w:rsid w:val="00CF0202"/>
    <w:rsid w:val="00CF6DEF"/>
    <w:rsid w:val="00D1103B"/>
    <w:rsid w:val="00D2036A"/>
    <w:rsid w:val="00D21FCA"/>
    <w:rsid w:val="00D22857"/>
    <w:rsid w:val="00D308EF"/>
    <w:rsid w:val="00D30EB7"/>
    <w:rsid w:val="00D321AD"/>
    <w:rsid w:val="00D361BE"/>
    <w:rsid w:val="00D37EF5"/>
    <w:rsid w:val="00D41293"/>
    <w:rsid w:val="00D66795"/>
    <w:rsid w:val="00D66DCA"/>
    <w:rsid w:val="00D706B5"/>
    <w:rsid w:val="00D73B0A"/>
    <w:rsid w:val="00D952E9"/>
    <w:rsid w:val="00DA3922"/>
    <w:rsid w:val="00DA7904"/>
    <w:rsid w:val="00DC320C"/>
    <w:rsid w:val="00DD1A35"/>
    <w:rsid w:val="00DD5324"/>
    <w:rsid w:val="00DD7B11"/>
    <w:rsid w:val="00DE48F8"/>
    <w:rsid w:val="00DF1672"/>
    <w:rsid w:val="00DF3168"/>
    <w:rsid w:val="00DF3988"/>
    <w:rsid w:val="00DF520D"/>
    <w:rsid w:val="00E067CB"/>
    <w:rsid w:val="00E132D8"/>
    <w:rsid w:val="00E16C15"/>
    <w:rsid w:val="00E21CD4"/>
    <w:rsid w:val="00E24E06"/>
    <w:rsid w:val="00E27C9B"/>
    <w:rsid w:val="00E53986"/>
    <w:rsid w:val="00E54B3A"/>
    <w:rsid w:val="00E67B92"/>
    <w:rsid w:val="00E72AED"/>
    <w:rsid w:val="00E73B05"/>
    <w:rsid w:val="00E756A0"/>
    <w:rsid w:val="00E832C9"/>
    <w:rsid w:val="00E8721C"/>
    <w:rsid w:val="00E93F6C"/>
    <w:rsid w:val="00EB0E8E"/>
    <w:rsid w:val="00EB33A3"/>
    <w:rsid w:val="00EF40C7"/>
    <w:rsid w:val="00EF5465"/>
    <w:rsid w:val="00F060C5"/>
    <w:rsid w:val="00F22066"/>
    <w:rsid w:val="00F2412B"/>
    <w:rsid w:val="00F30B73"/>
    <w:rsid w:val="00F4048C"/>
    <w:rsid w:val="00F729CC"/>
    <w:rsid w:val="00F74D99"/>
    <w:rsid w:val="00F7622C"/>
    <w:rsid w:val="00F80695"/>
    <w:rsid w:val="00F84026"/>
    <w:rsid w:val="00F9232F"/>
    <w:rsid w:val="00F941E0"/>
    <w:rsid w:val="00F94767"/>
    <w:rsid w:val="00F949A1"/>
    <w:rsid w:val="00FA2146"/>
    <w:rsid w:val="00FA2B40"/>
    <w:rsid w:val="00FA710C"/>
    <w:rsid w:val="00FC0999"/>
    <w:rsid w:val="00FC6385"/>
    <w:rsid w:val="00FC688C"/>
    <w:rsid w:val="00FD4ECC"/>
    <w:rsid w:val="00FD56E4"/>
    <w:rsid w:val="00FE0815"/>
    <w:rsid w:val="00FE574B"/>
    <w:rsid w:val="00FF720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C58DD1"/>
  <w15:docId w15:val="{40ADA304-E475-4FA2-8459-AC36DED5C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959A8"/>
    <w:pPr>
      <w:spacing w:line="240" w:lineRule="auto"/>
      <w:jc w:val="both"/>
    </w:pPr>
  </w:style>
  <w:style w:type="paragraph" w:styleId="berschrift1">
    <w:name w:val="heading 1"/>
    <w:basedOn w:val="Standard"/>
    <w:next w:val="Standard"/>
    <w:link w:val="berschrift1Zchn"/>
    <w:uiPriority w:val="9"/>
    <w:qFormat/>
    <w:rsid w:val="00D706B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berschrift2">
    <w:name w:val="heading 2"/>
    <w:basedOn w:val="Standard"/>
    <w:next w:val="Standard"/>
    <w:link w:val="berschrift2Zchn"/>
    <w:uiPriority w:val="9"/>
    <w:unhideWhenUsed/>
    <w:qFormat/>
    <w:rsid w:val="00D706B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3F27"/>
    <w:pPr>
      <w:tabs>
        <w:tab w:val="center" w:pos="4536"/>
        <w:tab w:val="right" w:pos="9072"/>
      </w:tabs>
      <w:spacing w:after="0"/>
    </w:pPr>
  </w:style>
  <w:style w:type="character" w:customStyle="1" w:styleId="KopfzeileZchn">
    <w:name w:val="Kopfzeile Zchn"/>
    <w:basedOn w:val="Absatz-Standardschriftart"/>
    <w:link w:val="Kopfzeile"/>
    <w:uiPriority w:val="99"/>
    <w:rsid w:val="00C03F27"/>
  </w:style>
  <w:style w:type="paragraph" w:styleId="Fuzeile">
    <w:name w:val="footer"/>
    <w:basedOn w:val="Standard"/>
    <w:link w:val="FuzeileZchn"/>
    <w:unhideWhenUsed/>
    <w:rsid w:val="00C03F27"/>
    <w:pPr>
      <w:tabs>
        <w:tab w:val="center" w:pos="4536"/>
        <w:tab w:val="right" w:pos="9072"/>
      </w:tabs>
      <w:spacing w:after="0"/>
    </w:pPr>
  </w:style>
  <w:style w:type="character" w:customStyle="1" w:styleId="FuzeileZchn">
    <w:name w:val="Fußzeile Zchn"/>
    <w:basedOn w:val="Absatz-Standardschriftart"/>
    <w:link w:val="Fuzeile"/>
    <w:uiPriority w:val="99"/>
    <w:rsid w:val="00C03F27"/>
  </w:style>
  <w:style w:type="paragraph" w:styleId="Listenabsatz">
    <w:name w:val="List Paragraph"/>
    <w:basedOn w:val="Standard"/>
    <w:uiPriority w:val="34"/>
    <w:qFormat/>
    <w:rsid w:val="00C03F27"/>
    <w:pPr>
      <w:ind w:left="720"/>
      <w:contextualSpacing/>
    </w:pPr>
  </w:style>
  <w:style w:type="table" w:styleId="Tabellenraster">
    <w:name w:val="Table Grid"/>
    <w:basedOn w:val="NormaleTabelle"/>
    <w:uiPriority w:val="39"/>
    <w:rsid w:val="00415E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15E4F"/>
    <w:rPr>
      <w:color w:val="0000FF"/>
      <w:u w:val="single"/>
    </w:rPr>
  </w:style>
  <w:style w:type="character" w:customStyle="1" w:styleId="berschrift2Zchn">
    <w:name w:val="Überschrift 2 Zchn"/>
    <w:basedOn w:val="Absatz-Standardschriftart"/>
    <w:link w:val="berschrift2"/>
    <w:uiPriority w:val="9"/>
    <w:rsid w:val="00D706B5"/>
    <w:rPr>
      <w:rFonts w:asciiTheme="majorHAnsi" w:eastAsiaTheme="majorEastAsia" w:hAnsiTheme="majorHAnsi" w:cstheme="majorBidi"/>
      <w:b/>
      <w:bCs/>
      <w:color w:val="5B9BD5" w:themeColor="accent1"/>
      <w:sz w:val="26"/>
      <w:szCs w:val="26"/>
    </w:rPr>
  </w:style>
  <w:style w:type="character" w:customStyle="1" w:styleId="berschrift1Zchn">
    <w:name w:val="Überschrift 1 Zchn"/>
    <w:basedOn w:val="Absatz-Standardschriftart"/>
    <w:link w:val="berschrift1"/>
    <w:uiPriority w:val="9"/>
    <w:rsid w:val="00D706B5"/>
    <w:rPr>
      <w:rFonts w:asciiTheme="majorHAnsi" w:eastAsiaTheme="majorEastAsia" w:hAnsiTheme="majorHAnsi" w:cstheme="majorBidi"/>
      <w:b/>
      <w:bCs/>
      <w:color w:val="2E74B5" w:themeColor="accent1" w:themeShade="BF"/>
      <w:sz w:val="28"/>
      <w:szCs w:val="28"/>
    </w:rPr>
  </w:style>
  <w:style w:type="paragraph" w:styleId="Inhaltsverzeichnisberschrift">
    <w:name w:val="TOC Heading"/>
    <w:basedOn w:val="berschrift1"/>
    <w:next w:val="Standard"/>
    <w:uiPriority w:val="39"/>
    <w:semiHidden/>
    <w:unhideWhenUsed/>
    <w:qFormat/>
    <w:rsid w:val="00776F4E"/>
    <w:pPr>
      <w:spacing w:line="276" w:lineRule="auto"/>
      <w:outlineLvl w:val="9"/>
    </w:pPr>
    <w:rPr>
      <w:lang w:eastAsia="de-CH"/>
    </w:rPr>
  </w:style>
  <w:style w:type="paragraph" w:styleId="Verzeichnis1">
    <w:name w:val="toc 1"/>
    <w:basedOn w:val="Standard"/>
    <w:next w:val="Standard"/>
    <w:autoRedefine/>
    <w:uiPriority w:val="39"/>
    <w:unhideWhenUsed/>
    <w:rsid w:val="00776F4E"/>
    <w:pPr>
      <w:spacing w:after="100"/>
    </w:pPr>
  </w:style>
  <w:style w:type="paragraph" w:styleId="Verzeichnis2">
    <w:name w:val="toc 2"/>
    <w:basedOn w:val="Standard"/>
    <w:next w:val="Standard"/>
    <w:autoRedefine/>
    <w:uiPriority w:val="39"/>
    <w:unhideWhenUsed/>
    <w:rsid w:val="00776F4E"/>
    <w:pPr>
      <w:spacing w:after="100"/>
      <w:ind w:left="220"/>
    </w:pPr>
  </w:style>
  <w:style w:type="paragraph" w:styleId="Sprechblasentext">
    <w:name w:val="Balloon Text"/>
    <w:basedOn w:val="Standard"/>
    <w:link w:val="SprechblasentextZchn"/>
    <w:uiPriority w:val="99"/>
    <w:semiHidden/>
    <w:unhideWhenUsed/>
    <w:rsid w:val="00776F4E"/>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76F4E"/>
    <w:rPr>
      <w:rFonts w:ascii="Tahoma" w:hAnsi="Tahoma" w:cs="Tahoma"/>
      <w:sz w:val="16"/>
      <w:szCs w:val="16"/>
    </w:rPr>
  </w:style>
  <w:style w:type="character" w:customStyle="1" w:styleId="Internetlink">
    <w:name w:val="Internetlink"/>
    <w:uiPriority w:val="99"/>
    <w:rsid w:val="009D2FA9"/>
    <w:rPr>
      <w:color w:val="0000FF"/>
      <w:u w:val="single"/>
    </w:rPr>
  </w:style>
  <w:style w:type="paragraph" w:customStyle="1" w:styleId="Default">
    <w:name w:val="Default"/>
    <w:rsid w:val="00C303A5"/>
    <w:pPr>
      <w:autoSpaceDE w:val="0"/>
      <w:autoSpaceDN w:val="0"/>
      <w:adjustRightInd w:val="0"/>
      <w:spacing w:after="0" w:line="240" w:lineRule="auto"/>
    </w:pPr>
    <w:rPr>
      <w:rFonts w:ascii="Arial" w:hAnsi="Arial" w:cs="Arial"/>
      <w:color w:val="000000"/>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575937">
      <w:bodyDiv w:val="1"/>
      <w:marLeft w:val="0"/>
      <w:marRight w:val="0"/>
      <w:marTop w:val="0"/>
      <w:marBottom w:val="0"/>
      <w:divBdr>
        <w:top w:val="none" w:sz="0" w:space="0" w:color="auto"/>
        <w:left w:val="none" w:sz="0" w:space="0" w:color="auto"/>
        <w:bottom w:val="none" w:sz="0" w:space="0" w:color="auto"/>
        <w:right w:val="none" w:sz="0" w:space="0" w:color="auto"/>
      </w:divBdr>
    </w:div>
    <w:div w:id="344673445">
      <w:bodyDiv w:val="1"/>
      <w:marLeft w:val="0"/>
      <w:marRight w:val="0"/>
      <w:marTop w:val="0"/>
      <w:marBottom w:val="0"/>
      <w:divBdr>
        <w:top w:val="none" w:sz="0" w:space="0" w:color="auto"/>
        <w:left w:val="none" w:sz="0" w:space="0" w:color="auto"/>
        <w:bottom w:val="none" w:sz="0" w:space="0" w:color="auto"/>
        <w:right w:val="none" w:sz="0" w:space="0" w:color="auto"/>
      </w:divBdr>
    </w:div>
    <w:div w:id="595868783">
      <w:bodyDiv w:val="1"/>
      <w:marLeft w:val="0"/>
      <w:marRight w:val="0"/>
      <w:marTop w:val="0"/>
      <w:marBottom w:val="0"/>
      <w:divBdr>
        <w:top w:val="none" w:sz="0" w:space="0" w:color="auto"/>
        <w:left w:val="none" w:sz="0" w:space="0" w:color="auto"/>
        <w:bottom w:val="none" w:sz="0" w:space="0" w:color="auto"/>
        <w:right w:val="none" w:sz="0" w:space="0" w:color="auto"/>
      </w:divBdr>
      <w:divsChild>
        <w:div w:id="1377194945">
          <w:marLeft w:val="0"/>
          <w:marRight w:val="0"/>
          <w:marTop w:val="0"/>
          <w:marBottom w:val="0"/>
          <w:divBdr>
            <w:top w:val="none" w:sz="0" w:space="0" w:color="auto"/>
            <w:left w:val="none" w:sz="0" w:space="0" w:color="auto"/>
            <w:bottom w:val="none" w:sz="0" w:space="0" w:color="auto"/>
            <w:right w:val="none" w:sz="0" w:space="0" w:color="auto"/>
          </w:divBdr>
          <w:divsChild>
            <w:div w:id="796801251">
              <w:marLeft w:val="0"/>
              <w:marRight w:val="0"/>
              <w:marTop w:val="0"/>
              <w:marBottom w:val="0"/>
              <w:divBdr>
                <w:top w:val="single" w:sz="6" w:space="31" w:color="F0C36D"/>
                <w:left w:val="single" w:sz="6" w:space="31" w:color="F0C36D"/>
                <w:bottom w:val="single" w:sz="6" w:space="31" w:color="F0C36D"/>
                <w:right w:val="single" w:sz="6" w:space="31" w:color="F0C36D"/>
              </w:divBdr>
            </w:div>
            <w:div w:id="1284382611">
              <w:marLeft w:val="0"/>
              <w:marRight w:val="0"/>
              <w:marTop w:val="0"/>
              <w:marBottom w:val="0"/>
              <w:divBdr>
                <w:top w:val="single" w:sz="6" w:space="31" w:color="F0C36D"/>
                <w:left w:val="single" w:sz="6" w:space="31" w:color="F0C36D"/>
                <w:bottom w:val="single" w:sz="6" w:space="31" w:color="F0C36D"/>
                <w:right w:val="single" w:sz="6" w:space="31" w:color="F0C36D"/>
              </w:divBdr>
            </w:div>
            <w:div w:id="1446004589">
              <w:marLeft w:val="0"/>
              <w:marRight w:val="0"/>
              <w:marTop w:val="0"/>
              <w:marBottom w:val="0"/>
              <w:divBdr>
                <w:top w:val="none" w:sz="0" w:space="0" w:color="auto"/>
                <w:left w:val="none" w:sz="0" w:space="0" w:color="auto"/>
                <w:bottom w:val="none" w:sz="0" w:space="0" w:color="auto"/>
                <w:right w:val="none" w:sz="0" w:space="0" w:color="auto"/>
              </w:divBdr>
              <w:divsChild>
                <w:div w:id="24260797">
                  <w:marLeft w:val="0"/>
                  <w:marRight w:val="0"/>
                  <w:marTop w:val="0"/>
                  <w:marBottom w:val="0"/>
                  <w:divBdr>
                    <w:top w:val="none" w:sz="0" w:space="0" w:color="auto"/>
                    <w:left w:val="none" w:sz="0" w:space="0" w:color="auto"/>
                    <w:bottom w:val="none" w:sz="0" w:space="0" w:color="auto"/>
                    <w:right w:val="none" w:sz="0" w:space="0" w:color="auto"/>
                  </w:divBdr>
                  <w:divsChild>
                    <w:div w:id="912740017">
                      <w:marLeft w:val="0"/>
                      <w:marRight w:val="0"/>
                      <w:marTop w:val="0"/>
                      <w:marBottom w:val="0"/>
                      <w:divBdr>
                        <w:top w:val="none" w:sz="0" w:space="0" w:color="auto"/>
                        <w:left w:val="none" w:sz="0" w:space="0" w:color="auto"/>
                        <w:bottom w:val="none" w:sz="0" w:space="0" w:color="auto"/>
                        <w:right w:val="none" w:sz="0" w:space="0" w:color="auto"/>
                      </w:divBdr>
                      <w:divsChild>
                        <w:div w:id="1042635987">
                          <w:marLeft w:val="0"/>
                          <w:marRight w:val="0"/>
                          <w:marTop w:val="0"/>
                          <w:marBottom w:val="0"/>
                          <w:divBdr>
                            <w:top w:val="none" w:sz="0" w:space="0" w:color="auto"/>
                            <w:left w:val="none" w:sz="0" w:space="0" w:color="auto"/>
                            <w:bottom w:val="none" w:sz="0" w:space="0" w:color="auto"/>
                            <w:right w:val="none" w:sz="0" w:space="0" w:color="auto"/>
                          </w:divBdr>
                          <w:divsChild>
                            <w:div w:id="986201862">
                              <w:marLeft w:val="0"/>
                              <w:marRight w:val="0"/>
                              <w:marTop w:val="0"/>
                              <w:marBottom w:val="0"/>
                              <w:divBdr>
                                <w:top w:val="none" w:sz="0" w:space="0" w:color="auto"/>
                                <w:left w:val="none" w:sz="0" w:space="0" w:color="auto"/>
                                <w:bottom w:val="none" w:sz="0" w:space="0" w:color="auto"/>
                                <w:right w:val="none" w:sz="0" w:space="0" w:color="auto"/>
                              </w:divBdr>
                              <w:divsChild>
                                <w:div w:id="665934769">
                                  <w:marLeft w:val="0"/>
                                  <w:marRight w:val="0"/>
                                  <w:marTop w:val="180"/>
                                  <w:marBottom w:val="0"/>
                                  <w:divBdr>
                                    <w:top w:val="none" w:sz="0" w:space="0" w:color="auto"/>
                                    <w:left w:val="none" w:sz="0" w:space="0" w:color="auto"/>
                                    <w:bottom w:val="none" w:sz="0" w:space="0" w:color="auto"/>
                                    <w:right w:val="none" w:sz="0" w:space="0" w:color="auto"/>
                                  </w:divBdr>
                                  <w:divsChild>
                                    <w:div w:id="716781549">
                                      <w:marLeft w:val="0"/>
                                      <w:marRight w:val="0"/>
                                      <w:marTop w:val="0"/>
                                      <w:marBottom w:val="0"/>
                                      <w:divBdr>
                                        <w:top w:val="none" w:sz="0" w:space="0" w:color="auto"/>
                                        <w:left w:val="none" w:sz="0" w:space="0" w:color="auto"/>
                                        <w:bottom w:val="none" w:sz="0" w:space="0" w:color="auto"/>
                                        <w:right w:val="none" w:sz="0" w:space="0" w:color="auto"/>
                                      </w:divBdr>
                                      <w:divsChild>
                                        <w:div w:id="1045326413">
                                          <w:marLeft w:val="0"/>
                                          <w:marRight w:val="0"/>
                                          <w:marTop w:val="0"/>
                                          <w:marBottom w:val="0"/>
                                          <w:divBdr>
                                            <w:top w:val="none" w:sz="0" w:space="0" w:color="auto"/>
                                            <w:left w:val="none" w:sz="0" w:space="0" w:color="auto"/>
                                            <w:bottom w:val="none" w:sz="0" w:space="0" w:color="auto"/>
                                            <w:right w:val="none" w:sz="0" w:space="0" w:color="auto"/>
                                          </w:divBdr>
                                          <w:divsChild>
                                            <w:div w:id="1313292698">
                                              <w:marLeft w:val="0"/>
                                              <w:marRight w:val="60"/>
                                              <w:marTop w:val="0"/>
                                              <w:marBottom w:val="0"/>
                                              <w:divBdr>
                                                <w:top w:val="none" w:sz="0" w:space="0" w:color="auto"/>
                                                <w:left w:val="none" w:sz="0" w:space="0" w:color="auto"/>
                                                <w:bottom w:val="none" w:sz="0" w:space="0" w:color="auto"/>
                                                <w:right w:val="none" w:sz="0" w:space="0" w:color="auto"/>
                                              </w:divBdr>
                                              <w:divsChild>
                                                <w:div w:id="358042801">
                                                  <w:marLeft w:val="0"/>
                                                  <w:marRight w:val="0"/>
                                                  <w:marTop w:val="0"/>
                                                  <w:marBottom w:val="240"/>
                                                  <w:divBdr>
                                                    <w:top w:val="none" w:sz="0" w:space="0" w:color="auto"/>
                                                    <w:left w:val="none" w:sz="0" w:space="0" w:color="auto"/>
                                                    <w:bottom w:val="none" w:sz="0" w:space="0" w:color="auto"/>
                                                    <w:right w:val="none" w:sz="0" w:space="0" w:color="auto"/>
                                                  </w:divBdr>
                                                  <w:divsChild>
                                                    <w:div w:id="1028262333">
                                                      <w:marLeft w:val="0"/>
                                                      <w:marRight w:val="0"/>
                                                      <w:marTop w:val="0"/>
                                                      <w:marBottom w:val="0"/>
                                                      <w:divBdr>
                                                        <w:top w:val="none" w:sz="0" w:space="0" w:color="auto"/>
                                                        <w:left w:val="none" w:sz="0" w:space="0" w:color="auto"/>
                                                        <w:bottom w:val="none" w:sz="0" w:space="0" w:color="auto"/>
                                                        <w:right w:val="none" w:sz="0" w:space="0" w:color="auto"/>
                                                      </w:divBdr>
                                                      <w:divsChild>
                                                        <w:div w:id="920019743">
                                                          <w:marLeft w:val="0"/>
                                                          <w:marRight w:val="0"/>
                                                          <w:marTop w:val="0"/>
                                                          <w:marBottom w:val="0"/>
                                                          <w:divBdr>
                                                            <w:top w:val="none" w:sz="0" w:space="0" w:color="auto"/>
                                                            <w:left w:val="none" w:sz="0" w:space="0" w:color="auto"/>
                                                            <w:bottom w:val="none" w:sz="0" w:space="0" w:color="auto"/>
                                                            <w:right w:val="none" w:sz="0" w:space="0" w:color="auto"/>
                                                          </w:divBdr>
                                                          <w:divsChild>
                                                            <w:div w:id="43163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26643">
                                                  <w:marLeft w:val="0"/>
                                                  <w:marRight w:val="0"/>
                                                  <w:marTop w:val="0"/>
                                                  <w:marBottom w:val="240"/>
                                                  <w:divBdr>
                                                    <w:top w:val="none" w:sz="0" w:space="0" w:color="auto"/>
                                                    <w:left w:val="none" w:sz="0" w:space="0" w:color="auto"/>
                                                    <w:bottom w:val="none" w:sz="0" w:space="0" w:color="auto"/>
                                                    <w:right w:val="none" w:sz="0" w:space="0" w:color="auto"/>
                                                  </w:divBdr>
                                                  <w:divsChild>
                                                    <w:div w:id="275526354">
                                                      <w:marLeft w:val="0"/>
                                                      <w:marRight w:val="0"/>
                                                      <w:marTop w:val="0"/>
                                                      <w:marBottom w:val="0"/>
                                                      <w:divBdr>
                                                        <w:top w:val="none" w:sz="0" w:space="0" w:color="auto"/>
                                                        <w:left w:val="none" w:sz="0" w:space="0" w:color="auto"/>
                                                        <w:bottom w:val="none" w:sz="0" w:space="0" w:color="auto"/>
                                                        <w:right w:val="none" w:sz="0" w:space="0" w:color="auto"/>
                                                      </w:divBdr>
                                                      <w:divsChild>
                                                        <w:div w:id="1599367973">
                                                          <w:marLeft w:val="0"/>
                                                          <w:marRight w:val="0"/>
                                                          <w:marTop w:val="0"/>
                                                          <w:marBottom w:val="0"/>
                                                          <w:divBdr>
                                                            <w:top w:val="none" w:sz="0" w:space="0" w:color="auto"/>
                                                            <w:left w:val="none" w:sz="0" w:space="0" w:color="auto"/>
                                                            <w:bottom w:val="none" w:sz="0" w:space="0" w:color="auto"/>
                                                            <w:right w:val="none" w:sz="0" w:space="0" w:color="auto"/>
                                                          </w:divBdr>
                                                          <w:divsChild>
                                                            <w:div w:id="181799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55802">
                                                  <w:marLeft w:val="0"/>
                                                  <w:marRight w:val="0"/>
                                                  <w:marTop w:val="0"/>
                                                  <w:marBottom w:val="240"/>
                                                  <w:divBdr>
                                                    <w:top w:val="none" w:sz="0" w:space="0" w:color="auto"/>
                                                    <w:left w:val="none" w:sz="0" w:space="0" w:color="auto"/>
                                                    <w:bottom w:val="none" w:sz="0" w:space="0" w:color="auto"/>
                                                    <w:right w:val="none" w:sz="0" w:space="0" w:color="auto"/>
                                                  </w:divBdr>
                                                  <w:divsChild>
                                                    <w:div w:id="1580401790">
                                                      <w:marLeft w:val="0"/>
                                                      <w:marRight w:val="0"/>
                                                      <w:marTop w:val="0"/>
                                                      <w:marBottom w:val="0"/>
                                                      <w:divBdr>
                                                        <w:top w:val="none" w:sz="0" w:space="0" w:color="auto"/>
                                                        <w:left w:val="none" w:sz="0" w:space="0" w:color="auto"/>
                                                        <w:bottom w:val="none" w:sz="0" w:space="0" w:color="auto"/>
                                                        <w:right w:val="none" w:sz="0" w:space="0" w:color="auto"/>
                                                      </w:divBdr>
                                                      <w:divsChild>
                                                        <w:div w:id="2019692471">
                                                          <w:marLeft w:val="0"/>
                                                          <w:marRight w:val="0"/>
                                                          <w:marTop w:val="0"/>
                                                          <w:marBottom w:val="0"/>
                                                          <w:divBdr>
                                                            <w:top w:val="none" w:sz="0" w:space="0" w:color="auto"/>
                                                            <w:left w:val="none" w:sz="0" w:space="0" w:color="auto"/>
                                                            <w:bottom w:val="none" w:sz="0" w:space="0" w:color="auto"/>
                                                            <w:right w:val="none" w:sz="0" w:space="0" w:color="auto"/>
                                                          </w:divBdr>
                                                          <w:divsChild>
                                                            <w:div w:id="115056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97959">
                                                  <w:marLeft w:val="0"/>
                                                  <w:marRight w:val="0"/>
                                                  <w:marTop w:val="0"/>
                                                  <w:marBottom w:val="240"/>
                                                  <w:divBdr>
                                                    <w:top w:val="none" w:sz="0" w:space="0" w:color="auto"/>
                                                    <w:left w:val="none" w:sz="0" w:space="0" w:color="auto"/>
                                                    <w:bottom w:val="none" w:sz="0" w:space="0" w:color="auto"/>
                                                    <w:right w:val="none" w:sz="0" w:space="0" w:color="auto"/>
                                                  </w:divBdr>
                                                  <w:divsChild>
                                                    <w:div w:id="418257538">
                                                      <w:marLeft w:val="0"/>
                                                      <w:marRight w:val="0"/>
                                                      <w:marTop w:val="0"/>
                                                      <w:marBottom w:val="0"/>
                                                      <w:divBdr>
                                                        <w:top w:val="none" w:sz="0" w:space="0" w:color="auto"/>
                                                        <w:left w:val="none" w:sz="0" w:space="0" w:color="auto"/>
                                                        <w:bottom w:val="none" w:sz="0" w:space="0" w:color="auto"/>
                                                        <w:right w:val="none" w:sz="0" w:space="0" w:color="auto"/>
                                                      </w:divBdr>
                                                      <w:divsChild>
                                                        <w:div w:id="122560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879932">
                                          <w:marLeft w:val="0"/>
                                          <w:marRight w:val="0"/>
                                          <w:marTop w:val="0"/>
                                          <w:marBottom w:val="0"/>
                                          <w:divBdr>
                                            <w:top w:val="none" w:sz="0" w:space="0" w:color="auto"/>
                                            <w:left w:val="none" w:sz="0" w:space="0" w:color="auto"/>
                                            <w:bottom w:val="none" w:sz="0" w:space="0" w:color="auto"/>
                                            <w:right w:val="none" w:sz="0" w:space="0" w:color="auto"/>
                                          </w:divBdr>
                                          <w:divsChild>
                                            <w:div w:id="734594955">
                                              <w:marLeft w:val="60"/>
                                              <w:marRight w:val="0"/>
                                              <w:marTop w:val="0"/>
                                              <w:marBottom w:val="0"/>
                                              <w:divBdr>
                                                <w:top w:val="none" w:sz="0" w:space="0" w:color="auto"/>
                                                <w:left w:val="none" w:sz="0" w:space="0" w:color="auto"/>
                                                <w:bottom w:val="none" w:sz="0" w:space="0" w:color="auto"/>
                                                <w:right w:val="none" w:sz="0" w:space="0" w:color="auto"/>
                                              </w:divBdr>
                                              <w:divsChild>
                                                <w:div w:id="1070925515">
                                                  <w:marLeft w:val="0"/>
                                                  <w:marRight w:val="0"/>
                                                  <w:marTop w:val="0"/>
                                                  <w:marBottom w:val="240"/>
                                                  <w:divBdr>
                                                    <w:top w:val="none" w:sz="0" w:space="0" w:color="auto"/>
                                                    <w:left w:val="none" w:sz="0" w:space="0" w:color="auto"/>
                                                    <w:bottom w:val="none" w:sz="0" w:space="0" w:color="auto"/>
                                                    <w:right w:val="none" w:sz="0" w:space="0" w:color="auto"/>
                                                  </w:divBdr>
                                                  <w:divsChild>
                                                    <w:div w:id="1568763900">
                                                      <w:marLeft w:val="0"/>
                                                      <w:marRight w:val="0"/>
                                                      <w:marTop w:val="0"/>
                                                      <w:marBottom w:val="0"/>
                                                      <w:divBdr>
                                                        <w:top w:val="none" w:sz="0" w:space="0" w:color="auto"/>
                                                        <w:left w:val="none" w:sz="0" w:space="0" w:color="auto"/>
                                                        <w:bottom w:val="none" w:sz="0" w:space="0" w:color="auto"/>
                                                        <w:right w:val="none" w:sz="0" w:space="0" w:color="auto"/>
                                                      </w:divBdr>
                                                      <w:divsChild>
                                                        <w:div w:id="1101997351">
                                                          <w:marLeft w:val="0"/>
                                                          <w:marRight w:val="0"/>
                                                          <w:marTop w:val="0"/>
                                                          <w:marBottom w:val="0"/>
                                                          <w:divBdr>
                                                            <w:top w:val="none" w:sz="0" w:space="0" w:color="auto"/>
                                                            <w:left w:val="none" w:sz="0" w:space="0" w:color="auto"/>
                                                            <w:bottom w:val="none" w:sz="0" w:space="0" w:color="auto"/>
                                                            <w:right w:val="none" w:sz="0" w:space="0" w:color="auto"/>
                                                          </w:divBdr>
                                                          <w:divsChild>
                                                            <w:div w:id="72260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789600">
                                      <w:marLeft w:val="0"/>
                                      <w:marRight w:val="0"/>
                                      <w:marTop w:val="0"/>
                                      <w:marBottom w:val="0"/>
                                      <w:divBdr>
                                        <w:top w:val="none" w:sz="0" w:space="0" w:color="auto"/>
                                        <w:left w:val="none" w:sz="0" w:space="0" w:color="auto"/>
                                        <w:bottom w:val="single" w:sz="6" w:space="3" w:color="CCCCCC"/>
                                        <w:right w:val="none" w:sz="0" w:space="0" w:color="auto"/>
                                      </w:divBdr>
                                    </w:div>
                                  </w:divsChild>
                                </w:div>
                                <w:div w:id="761101943">
                                  <w:marLeft w:val="0"/>
                                  <w:marRight w:val="0"/>
                                  <w:marTop w:val="0"/>
                                  <w:marBottom w:val="0"/>
                                  <w:divBdr>
                                    <w:top w:val="none" w:sz="0" w:space="0" w:color="auto"/>
                                    <w:left w:val="none" w:sz="0" w:space="0" w:color="auto"/>
                                    <w:bottom w:val="none" w:sz="0" w:space="0" w:color="auto"/>
                                    <w:right w:val="none" w:sz="0" w:space="0" w:color="auto"/>
                                  </w:divBdr>
                                  <w:divsChild>
                                    <w:div w:id="1890648636">
                                      <w:marLeft w:val="60"/>
                                      <w:marRight w:val="0"/>
                                      <w:marTop w:val="0"/>
                                      <w:marBottom w:val="0"/>
                                      <w:divBdr>
                                        <w:top w:val="none" w:sz="0" w:space="0" w:color="auto"/>
                                        <w:left w:val="none" w:sz="0" w:space="0" w:color="auto"/>
                                        <w:bottom w:val="none" w:sz="0" w:space="0" w:color="auto"/>
                                        <w:right w:val="none" w:sz="0" w:space="0" w:color="auto"/>
                                      </w:divBdr>
                                      <w:divsChild>
                                        <w:div w:id="690572193">
                                          <w:marLeft w:val="0"/>
                                          <w:marRight w:val="0"/>
                                          <w:marTop w:val="0"/>
                                          <w:marBottom w:val="0"/>
                                          <w:divBdr>
                                            <w:top w:val="none" w:sz="0" w:space="0" w:color="auto"/>
                                            <w:left w:val="none" w:sz="0" w:space="0" w:color="auto"/>
                                            <w:bottom w:val="none" w:sz="0" w:space="0" w:color="auto"/>
                                            <w:right w:val="none" w:sz="0" w:space="0" w:color="auto"/>
                                          </w:divBdr>
                                          <w:divsChild>
                                            <w:div w:id="297957665">
                                              <w:marLeft w:val="0"/>
                                              <w:marRight w:val="0"/>
                                              <w:marTop w:val="0"/>
                                              <w:marBottom w:val="120"/>
                                              <w:divBdr>
                                                <w:top w:val="single" w:sz="6" w:space="0" w:color="F5F5F5"/>
                                                <w:left w:val="single" w:sz="6" w:space="0" w:color="F5F5F5"/>
                                                <w:bottom w:val="single" w:sz="6" w:space="0" w:color="F5F5F5"/>
                                                <w:right w:val="single" w:sz="6" w:space="0" w:color="F5F5F5"/>
                                              </w:divBdr>
                                              <w:divsChild>
                                                <w:div w:id="154346959">
                                                  <w:marLeft w:val="0"/>
                                                  <w:marRight w:val="0"/>
                                                  <w:marTop w:val="0"/>
                                                  <w:marBottom w:val="0"/>
                                                  <w:divBdr>
                                                    <w:top w:val="none" w:sz="0" w:space="0" w:color="auto"/>
                                                    <w:left w:val="none" w:sz="0" w:space="0" w:color="auto"/>
                                                    <w:bottom w:val="none" w:sz="0" w:space="0" w:color="auto"/>
                                                    <w:right w:val="none" w:sz="0" w:space="0" w:color="auto"/>
                                                  </w:divBdr>
                                                  <w:divsChild>
                                                    <w:div w:id="1557740034">
                                                      <w:marLeft w:val="0"/>
                                                      <w:marRight w:val="0"/>
                                                      <w:marTop w:val="0"/>
                                                      <w:marBottom w:val="0"/>
                                                      <w:divBdr>
                                                        <w:top w:val="none" w:sz="0" w:space="0" w:color="auto"/>
                                                        <w:left w:val="none" w:sz="0" w:space="0" w:color="auto"/>
                                                        <w:bottom w:val="none" w:sz="0" w:space="0" w:color="auto"/>
                                                        <w:right w:val="none" w:sz="0" w:space="0" w:color="auto"/>
                                                      </w:divBdr>
                                                      <w:divsChild>
                                                        <w:div w:id="768039421">
                                                          <w:marLeft w:val="0"/>
                                                          <w:marRight w:val="0"/>
                                                          <w:marTop w:val="0"/>
                                                          <w:marBottom w:val="0"/>
                                                          <w:divBdr>
                                                            <w:top w:val="none" w:sz="0" w:space="0" w:color="auto"/>
                                                            <w:left w:val="none" w:sz="0" w:space="0" w:color="auto"/>
                                                            <w:bottom w:val="none" w:sz="0" w:space="0" w:color="auto"/>
                                                            <w:right w:val="none" w:sz="0" w:space="0" w:color="auto"/>
                                                          </w:divBdr>
                                                        </w:div>
                                                        <w:div w:id="102906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3987">
                                                  <w:marLeft w:val="0"/>
                                                  <w:marRight w:val="0"/>
                                                  <w:marTop w:val="0"/>
                                                  <w:marBottom w:val="0"/>
                                                  <w:divBdr>
                                                    <w:top w:val="none" w:sz="0" w:space="0" w:color="auto"/>
                                                    <w:left w:val="none" w:sz="0" w:space="0" w:color="auto"/>
                                                    <w:bottom w:val="none" w:sz="0" w:space="0" w:color="auto"/>
                                                    <w:right w:val="none" w:sz="0" w:space="0" w:color="auto"/>
                                                  </w:divBdr>
                                                  <w:divsChild>
                                                    <w:div w:id="474832199">
                                                      <w:marLeft w:val="0"/>
                                                      <w:marRight w:val="0"/>
                                                      <w:marTop w:val="0"/>
                                                      <w:marBottom w:val="0"/>
                                                      <w:divBdr>
                                                        <w:top w:val="none" w:sz="0" w:space="0" w:color="auto"/>
                                                        <w:left w:val="none" w:sz="0" w:space="0" w:color="auto"/>
                                                        <w:bottom w:val="none" w:sz="0" w:space="0" w:color="auto"/>
                                                        <w:right w:val="none" w:sz="0" w:space="0" w:color="auto"/>
                                                      </w:divBdr>
                                                    </w:div>
                                                  </w:divsChild>
                                                </w:div>
                                                <w:div w:id="1107382068">
                                                  <w:marLeft w:val="0"/>
                                                  <w:marRight w:val="0"/>
                                                  <w:marTop w:val="0"/>
                                                  <w:marBottom w:val="0"/>
                                                  <w:divBdr>
                                                    <w:top w:val="none" w:sz="0" w:space="0" w:color="auto"/>
                                                    <w:left w:val="none" w:sz="0" w:space="0" w:color="auto"/>
                                                    <w:bottom w:val="none" w:sz="0" w:space="0" w:color="auto"/>
                                                    <w:right w:val="none" w:sz="0" w:space="0" w:color="auto"/>
                                                  </w:divBdr>
                                                  <w:divsChild>
                                                    <w:div w:id="48014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037405">
                                              <w:marLeft w:val="0"/>
                                              <w:marRight w:val="0"/>
                                              <w:marTop w:val="0"/>
                                              <w:marBottom w:val="0"/>
                                              <w:divBdr>
                                                <w:top w:val="none" w:sz="0" w:space="0" w:color="auto"/>
                                                <w:left w:val="none" w:sz="0" w:space="0" w:color="auto"/>
                                                <w:bottom w:val="none" w:sz="0" w:space="0" w:color="auto"/>
                                                <w:right w:val="none" w:sz="0" w:space="0" w:color="auto"/>
                                              </w:divBdr>
                                              <w:divsChild>
                                                <w:div w:id="268852639">
                                                  <w:marLeft w:val="0"/>
                                                  <w:marRight w:val="0"/>
                                                  <w:marTop w:val="0"/>
                                                  <w:marBottom w:val="0"/>
                                                  <w:divBdr>
                                                    <w:top w:val="none" w:sz="0" w:space="0" w:color="auto"/>
                                                    <w:left w:val="none" w:sz="0" w:space="0" w:color="auto"/>
                                                    <w:bottom w:val="none" w:sz="0" w:space="0" w:color="auto"/>
                                                    <w:right w:val="none" w:sz="0" w:space="0" w:color="auto"/>
                                                  </w:divBdr>
                                                  <w:divsChild>
                                                    <w:div w:id="714282726">
                                                      <w:marLeft w:val="0"/>
                                                      <w:marRight w:val="0"/>
                                                      <w:marTop w:val="0"/>
                                                      <w:marBottom w:val="0"/>
                                                      <w:divBdr>
                                                        <w:top w:val="none" w:sz="0" w:space="0" w:color="auto"/>
                                                        <w:left w:val="none" w:sz="0" w:space="0" w:color="auto"/>
                                                        <w:bottom w:val="none" w:sz="0" w:space="0" w:color="auto"/>
                                                        <w:right w:val="none" w:sz="0" w:space="0" w:color="auto"/>
                                                      </w:divBdr>
                                                      <w:divsChild>
                                                        <w:div w:id="547497227">
                                                          <w:marLeft w:val="0"/>
                                                          <w:marRight w:val="0"/>
                                                          <w:marTop w:val="0"/>
                                                          <w:marBottom w:val="0"/>
                                                          <w:divBdr>
                                                            <w:top w:val="none" w:sz="0" w:space="0" w:color="auto"/>
                                                            <w:left w:val="none" w:sz="0" w:space="0" w:color="auto"/>
                                                            <w:bottom w:val="none" w:sz="0" w:space="0" w:color="auto"/>
                                                            <w:right w:val="none" w:sz="0" w:space="0" w:color="auto"/>
                                                          </w:divBdr>
                                                        </w:div>
                                                        <w:div w:id="1075511510">
                                                          <w:marLeft w:val="0"/>
                                                          <w:marRight w:val="0"/>
                                                          <w:marTop w:val="0"/>
                                                          <w:marBottom w:val="0"/>
                                                          <w:divBdr>
                                                            <w:top w:val="none" w:sz="0" w:space="0" w:color="auto"/>
                                                            <w:left w:val="none" w:sz="0" w:space="0" w:color="auto"/>
                                                            <w:bottom w:val="none" w:sz="0" w:space="0" w:color="auto"/>
                                                            <w:right w:val="none" w:sz="0" w:space="0" w:color="auto"/>
                                                          </w:divBdr>
                                                        </w:div>
                                                      </w:divsChild>
                                                    </w:div>
                                                    <w:div w:id="2103067514">
                                                      <w:marLeft w:val="0"/>
                                                      <w:marRight w:val="0"/>
                                                      <w:marTop w:val="90"/>
                                                      <w:marBottom w:val="90"/>
                                                      <w:divBdr>
                                                        <w:top w:val="none" w:sz="0" w:space="4" w:color="F0C36D"/>
                                                        <w:left w:val="none" w:sz="0" w:space="4" w:color="F0C36D"/>
                                                        <w:bottom w:val="none" w:sz="0" w:space="4" w:color="F0C36D"/>
                                                        <w:right w:val="none" w:sz="0" w:space="4" w:color="F0C36D"/>
                                                      </w:divBdr>
                                                      <w:divsChild>
                                                        <w:div w:id="5050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959749">
                                                  <w:marLeft w:val="0"/>
                                                  <w:marRight w:val="0"/>
                                                  <w:marTop w:val="0"/>
                                                  <w:marBottom w:val="0"/>
                                                  <w:divBdr>
                                                    <w:top w:val="none" w:sz="0" w:space="0" w:color="auto"/>
                                                    <w:left w:val="none" w:sz="0" w:space="0" w:color="auto"/>
                                                    <w:bottom w:val="none" w:sz="0" w:space="0" w:color="auto"/>
                                                    <w:right w:val="none" w:sz="0" w:space="0" w:color="auto"/>
                                                  </w:divBdr>
                                                  <w:divsChild>
                                                    <w:div w:id="62066374">
                                                      <w:marLeft w:val="0"/>
                                                      <w:marRight w:val="0"/>
                                                      <w:marTop w:val="0"/>
                                                      <w:marBottom w:val="0"/>
                                                      <w:divBdr>
                                                        <w:top w:val="none" w:sz="0" w:space="0" w:color="auto"/>
                                                        <w:left w:val="none" w:sz="0" w:space="0" w:color="auto"/>
                                                        <w:bottom w:val="none" w:sz="0" w:space="0" w:color="auto"/>
                                                        <w:right w:val="none" w:sz="0" w:space="0" w:color="auto"/>
                                                      </w:divBdr>
                                                      <w:divsChild>
                                                        <w:div w:id="724447279">
                                                          <w:marLeft w:val="0"/>
                                                          <w:marRight w:val="0"/>
                                                          <w:marTop w:val="0"/>
                                                          <w:marBottom w:val="0"/>
                                                          <w:divBdr>
                                                            <w:top w:val="none" w:sz="0" w:space="0" w:color="auto"/>
                                                            <w:left w:val="none" w:sz="0" w:space="0" w:color="auto"/>
                                                            <w:bottom w:val="none" w:sz="0" w:space="0" w:color="auto"/>
                                                            <w:right w:val="none" w:sz="0" w:space="0" w:color="auto"/>
                                                          </w:divBdr>
                                                        </w:div>
                                                        <w:div w:id="109571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768919">
                                  <w:marLeft w:val="0"/>
                                  <w:marRight w:val="15000"/>
                                  <w:marTop w:val="360"/>
                                  <w:marBottom w:val="0"/>
                                  <w:divBdr>
                                    <w:top w:val="none" w:sz="0" w:space="0" w:color="auto"/>
                                    <w:left w:val="none" w:sz="0" w:space="0" w:color="auto"/>
                                    <w:bottom w:val="none" w:sz="0" w:space="0" w:color="auto"/>
                                    <w:right w:val="none" w:sz="0" w:space="0" w:color="auto"/>
                                  </w:divBdr>
                                  <w:divsChild>
                                    <w:div w:id="192697619">
                                      <w:marLeft w:val="0"/>
                                      <w:marRight w:val="0"/>
                                      <w:marTop w:val="0"/>
                                      <w:marBottom w:val="0"/>
                                      <w:divBdr>
                                        <w:top w:val="none" w:sz="0" w:space="0" w:color="auto"/>
                                        <w:left w:val="none" w:sz="0" w:space="0" w:color="auto"/>
                                        <w:bottom w:val="none" w:sz="0" w:space="0" w:color="auto"/>
                                        <w:right w:val="none" w:sz="0" w:space="0" w:color="auto"/>
                                      </w:divBdr>
                                      <w:divsChild>
                                        <w:div w:id="1231574352">
                                          <w:marLeft w:val="1500"/>
                                          <w:marRight w:val="0"/>
                                          <w:marTop w:val="0"/>
                                          <w:marBottom w:val="0"/>
                                          <w:divBdr>
                                            <w:top w:val="none" w:sz="0" w:space="0" w:color="auto"/>
                                            <w:left w:val="none" w:sz="0" w:space="0" w:color="auto"/>
                                            <w:bottom w:val="none" w:sz="0" w:space="0" w:color="auto"/>
                                            <w:right w:val="none" w:sz="0" w:space="0" w:color="auto"/>
                                          </w:divBdr>
                                          <w:divsChild>
                                            <w:div w:id="13193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130795">
                              <w:marLeft w:val="0"/>
                              <w:marRight w:val="0"/>
                              <w:marTop w:val="240"/>
                              <w:marBottom w:val="525"/>
                              <w:divBdr>
                                <w:top w:val="none" w:sz="0" w:space="0" w:color="auto"/>
                                <w:left w:val="none" w:sz="0" w:space="0" w:color="auto"/>
                                <w:bottom w:val="none" w:sz="0" w:space="0" w:color="auto"/>
                                <w:right w:val="none" w:sz="0" w:space="0" w:color="auto"/>
                              </w:divBdr>
                              <w:divsChild>
                                <w:div w:id="180469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017377">
              <w:marLeft w:val="0"/>
              <w:marRight w:val="0"/>
              <w:marTop w:val="0"/>
              <w:marBottom w:val="0"/>
              <w:divBdr>
                <w:top w:val="single" w:sz="6" w:space="31" w:color="F0C36D"/>
                <w:left w:val="single" w:sz="6" w:space="31" w:color="F0C36D"/>
                <w:bottom w:val="single" w:sz="6" w:space="31" w:color="F0C36D"/>
                <w:right w:val="single" w:sz="6" w:space="31" w:color="F0C36D"/>
              </w:divBdr>
            </w:div>
            <w:div w:id="1800108997">
              <w:marLeft w:val="0"/>
              <w:marRight w:val="0"/>
              <w:marTop w:val="0"/>
              <w:marBottom w:val="0"/>
              <w:divBdr>
                <w:top w:val="single" w:sz="6" w:space="0" w:color="E5E5E5"/>
                <w:left w:val="none" w:sz="0" w:space="0" w:color="auto"/>
                <w:bottom w:val="none" w:sz="0" w:space="0" w:color="auto"/>
                <w:right w:val="none" w:sz="0" w:space="0" w:color="auto"/>
              </w:divBdr>
            </w:div>
            <w:div w:id="1884636967">
              <w:marLeft w:val="0"/>
              <w:marRight w:val="0"/>
              <w:marTop w:val="0"/>
              <w:marBottom w:val="0"/>
              <w:divBdr>
                <w:top w:val="single" w:sz="6" w:space="31" w:color="F0C36D"/>
                <w:left w:val="single" w:sz="6" w:space="31" w:color="F0C36D"/>
                <w:bottom w:val="single" w:sz="6" w:space="31" w:color="F0C36D"/>
                <w:right w:val="single" w:sz="6" w:space="31" w:color="F0C36D"/>
              </w:divBdr>
            </w:div>
          </w:divsChild>
        </w:div>
      </w:divsChild>
    </w:div>
    <w:div w:id="695273468">
      <w:bodyDiv w:val="1"/>
      <w:marLeft w:val="0"/>
      <w:marRight w:val="0"/>
      <w:marTop w:val="0"/>
      <w:marBottom w:val="0"/>
      <w:divBdr>
        <w:top w:val="none" w:sz="0" w:space="0" w:color="auto"/>
        <w:left w:val="none" w:sz="0" w:space="0" w:color="auto"/>
        <w:bottom w:val="none" w:sz="0" w:space="0" w:color="auto"/>
        <w:right w:val="none" w:sz="0" w:space="0" w:color="auto"/>
      </w:divBdr>
    </w:div>
    <w:div w:id="987201220">
      <w:bodyDiv w:val="1"/>
      <w:marLeft w:val="0"/>
      <w:marRight w:val="0"/>
      <w:marTop w:val="0"/>
      <w:marBottom w:val="0"/>
      <w:divBdr>
        <w:top w:val="none" w:sz="0" w:space="0" w:color="auto"/>
        <w:left w:val="none" w:sz="0" w:space="0" w:color="auto"/>
        <w:bottom w:val="none" w:sz="0" w:space="0" w:color="auto"/>
        <w:right w:val="none" w:sz="0" w:space="0" w:color="auto"/>
      </w:divBdr>
    </w:div>
    <w:div w:id="1487621927">
      <w:bodyDiv w:val="1"/>
      <w:marLeft w:val="0"/>
      <w:marRight w:val="0"/>
      <w:marTop w:val="0"/>
      <w:marBottom w:val="0"/>
      <w:divBdr>
        <w:top w:val="none" w:sz="0" w:space="0" w:color="auto"/>
        <w:left w:val="none" w:sz="0" w:space="0" w:color="auto"/>
        <w:bottom w:val="none" w:sz="0" w:space="0" w:color="auto"/>
        <w:right w:val="none" w:sz="0" w:space="0" w:color="auto"/>
      </w:divBdr>
      <w:divsChild>
        <w:div w:id="830635983">
          <w:marLeft w:val="0"/>
          <w:marRight w:val="0"/>
          <w:marTop w:val="0"/>
          <w:marBottom w:val="0"/>
          <w:divBdr>
            <w:top w:val="none" w:sz="0" w:space="0" w:color="auto"/>
            <w:left w:val="none" w:sz="0" w:space="0" w:color="auto"/>
            <w:bottom w:val="none" w:sz="0" w:space="0" w:color="auto"/>
            <w:right w:val="none" w:sz="0" w:space="0" w:color="auto"/>
          </w:divBdr>
          <w:divsChild>
            <w:div w:id="491487043">
              <w:marLeft w:val="0"/>
              <w:marRight w:val="0"/>
              <w:marTop w:val="0"/>
              <w:marBottom w:val="0"/>
              <w:divBdr>
                <w:top w:val="single" w:sz="6" w:space="31" w:color="F0C36D"/>
                <w:left w:val="single" w:sz="6" w:space="31" w:color="F0C36D"/>
                <w:bottom w:val="single" w:sz="6" w:space="31" w:color="F0C36D"/>
                <w:right w:val="single" w:sz="6" w:space="31" w:color="F0C36D"/>
              </w:divBdr>
            </w:div>
            <w:div w:id="579146194">
              <w:marLeft w:val="0"/>
              <w:marRight w:val="0"/>
              <w:marTop w:val="0"/>
              <w:marBottom w:val="0"/>
              <w:divBdr>
                <w:top w:val="single" w:sz="6" w:space="0" w:color="E5E5E5"/>
                <w:left w:val="none" w:sz="0" w:space="0" w:color="auto"/>
                <w:bottom w:val="none" w:sz="0" w:space="0" w:color="auto"/>
                <w:right w:val="none" w:sz="0" w:space="0" w:color="auto"/>
              </w:divBdr>
            </w:div>
            <w:div w:id="704868171">
              <w:marLeft w:val="0"/>
              <w:marRight w:val="0"/>
              <w:marTop w:val="0"/>
              <w:marBottom w:val="0"/>
              <w:divBdr>
                <w:top w:val="single" w:sz="6" w:space="31" w:color="F0C36D"/>
                <w:left w:val="single" w:sz="6" w:space="31" w:color="F0C36D"/>
                <w:bottom w:val="single" w:sz="6" w:space="31" w:color="F0C36D"/>
                <w:right w:val="single" w:sz="6" w:space="31" w:color="F0C36D"/>
              </w:divBdr>
            </w:div>
            <w:div w:id="835419693">
              <w:marLeft w:val="0"/>
              <w:marRight w:val="0"/>
              <w:marTop w:val="0"/>
              <w:marBottom w:val="0"/>
              <w:divBdr>
                <w:top w:val="none" w:sz="0" w:space="0" w:color="auto"/>
                <w:left w:val="none" w:sz="0" w:space="0" w:color="auto"/>
                <w:bottom w:val="none" w:sz="0" w:space="0" w:color="auto"/>
                <w:right w:val="none" w:sz="0" w:space="0" w:color="auto"/>
              </w:divBdr>
              <w:divsChild>
                <w:div w:id="830680235">
                  <w:marLeft w:val="0"/>
                  <w:marRight w:val="0"/>
                  <w:marTop w:val="0"/>
                  <w:marBottom w:val="0"/>
                  <w:divBdr>
                    <w:top w:val="none" w:sz="0" w:space="0" w:color="auto"/>
                    <w:left w:val="none" w:sz="0" w:space="0" w:color="auto"/>
                    <w:bottom w:val="none" w:sz="0" w:space="0" w:color="auto"/>
                    <w:right w:val="none" w:sz="0" w:space="0" w:color="auto"/>
                  </w:divBdr>
                  <w:divsChild>
                    <w:div w:id="74403313">
                      <w:marLeft w:val="0"/>
                      <w:marRight w:val="0"/>
                      <w:marTop w:val="0"/>
                      <w:marBottom w:val="0"/>
                      <w:divBdr>
                        <w:top w:val="none" w:sz="0" w:space="0" w:color="auto"/>
                        <w:left w:val="none" w:sz="0" w:space="0" w:color="auto"/>
                        <w:bottom w:val="none" w:sz="0" w:space="0" w:color="auto"/>
                        <w:right w:val="none" w:sz="0" w:space="0" w:color="auto"/>
                      </w:divBdr>
                      <w:divsChild>
                        <w:div w:id="889880171">
                          <w:marLeft w:val="0"/>
                          <w:marRight w:val="0"/>
                          <w:marTop w:val="0"/>
                          <w:marBottom w:val="0"/>
                          <w:divBdr>
                            <w:top w:val="none" w:sz="0" w:space="0" w:color="auto"/>
                            <w:left w:val="none" w:sz="0" w:space="0" w:color="auto"/>
                            <w:bottom w:val="none" w:sz="0" w:space="0" w:color="auto"/>
                            <w:right w:val="none" w:sz="0" w:space="0" w:color="auto"/>
                          </w:divBdr>
                          <w:divsChild>
                            <w:div w:id="1296369244">
                              <w:marLeft w:val="0"/>
                              <w:marRight w:val="0"/>
                              <w:marTop w:val="0"/>
                              <w:marBottom w:val="0"/>
                              <w:divBdr>
                                <w:top w:val="none" w:sz="0" w:space="0" w:color="auto"/>
                                <w:left w:val="none" w:sz="0" w:space="0" w:color="auto"/>
                                <w:bottom w:val="none" w:sz="0" w:space="0" w:color="auto"/>
                                <w:right w:val="none" w:sz="0" w:space="0" w:color="auto"/>
                              </w:divBdr>
                              <w:divsChild>
                                <w:div w:id="3358656">
                                  <w:marLeft w:val="0"/>
                                  <w:marRight w:val="0"/>
                                  <w:marTop w:val="0"/>
                                  <w:marBottom w:val="0"/>
                                  <w:divBdr>
                                    <w:top w:val="none" w:sz="0" w:space="0" w:color="auto"/>
                                    <w:left w:val="none" w:sz="0" w:space="0" w:color="auto"/>
                                    <w:bottom w:val="none" w:sz="0" w:space="0" w:color="auto"/>
                                    <w:right w:val="none" w:sz="0" w:space="0" w:color="auto"/>
                                  </w:divBdr>
                                  <w:divsChild>
                                    <w:div w:id="512840102">
                                      <w:marLeft w:val="60"/>
                                      <w:marRight w:val="0"/>
                                      <w:marTop w:val="0"/>
                                      <w:marBottom w:val="0"/>
                                      <w:divBdr>
                                        <w:top w:val="none" w:sz="0" w:space="0" w:color="auto"/>
                                        <w:left w:val="none" w:sz="0" w:space="0" w:color="auto"/>
                                        <w:bottom w:val="none" w:sz="0" w:space="0" w:color="auto"/>
                                        <w:right w:val="none" w:sz="0" w:space="0" w:color="auto"/>
                                      </w:divBdr>
                                      <w:divsChild>
                                        <w:div w:id="1586572705">
                                          <w:marLeft w:val="0"/>
                                          <w:marRight w:val="0"/>
                                          <w:marTop w:val="0"/>
                                          <w:marBottom w:val="0"/>
                                          <w:divBdr>
                                            <w:top w:val="none" w:sz="0" w:space="0" w:color="auto"/>
                                            <w:left w:val="none" w:sz="0" w:space="0" w:color="auto"/>
                                            <w:bottom w:val="none" w:sz="0" w:space="0" w:color="auto"/>
                                            <w:right w:val="none" w:sz="0" w:space="0" w:color="auto"/>
                                          </w:divBdr>
                                          <w:divsChild>
                                            <w:div w:id="1008093982">
                                              <w:marLeft w:val="0"/>
                                              <w:marRight w:val="0"/>
                                              <w:marTop w:val="0"/>
                                              <w:marBottom w:val="0"/>
                                              <w:divBdr>
                                                <w:top w:val="none" w:sz="0" w:space="0" w:color="auto"/>
                                                <w:left w:val="none" w:sz="0" w:space="0" w:color="auto"/>
                                                <w:bottom w:val="none" w:sz="0" w:space="0" w:color="auto"/>
                                                <w:right w:val="none" w:sz="0" w:space="0" w:color="auto"/>
                                              </w:divBdr>
                                              <w:divsChild>
                                                <w:div w:id="393814079">
                                                  <w:marLeft w:val="0"/>
                                                  <w:marRight w:val="0"/>
                                                  <w:marTop w:val="0"/>
                                                  <w:marBottom w:val="0"/>
                                                  <w:divBdr>
                                                    <w:top w:val="none" w:sz="0" w:space="0" w:color="auto"/>
                                                    <w:left w:val="none" w:sz="0" w:space="0" w:color="auto"/>
                                                    <w:bottom w:val="none" w:sz="0" w:space="0" w:color="auto"/>
                                                    <w:right w:val="none" w:sz="0" w:space="0" w:color="auto"/>
                                                  </w:divBdr>
                                                  <w:divsChild>
                                                    <w:div w:id="218319931">
                                                      <w:marLeft w:val="0"/>
                                                      <w:marRight w:val="0"/>
                                                      <w:marTop w:val="90"/>
                                                      <w:marBottom w:val="90"/>
                                                      <w:divBdr>
                                                        <w:top w:val="none" w:sz="0" w:space="4" w:color="F0C36D"/>
                                                        <w:left w:val="none" w:sz="0" w:space="4" w:color="F0C36D"/>
                                                        <w:bottom w:val="none" w:sz="0" w:space="4" w:color="F0C36D"/>
                                                        <w:right w:val="none" w:sz="0" w:space="4" w:color="F0C36D"/>
                                                      </w:divBdr>
                                                      <w:divsChild>
                                                        <w:div w:id="1769885068">
                                                          <w:marLeft w:val="0"/>
                                                          <w:marRight w:val="0"/>
                                                          <w:marTop w:val="0"/>
                                                          <w:marBottom w:val="0"/>
                                                          <w:divBdr>
                                                            <w:top w:val="none" w:sz="0" w:space="0" w:color="auto"/>
                                                            <w:left w:val="none" w:sz="0" w:space="0" w:color="auto"/>
                                                            <w:bottom w:val="none" w:sz="0" w:space="0" w:color="auto"/>
                                                            <w:right w:val="none" w:sz="0" w:space="0" w:color="auto"/>
                                                          </w:divBdr>
                                                        </w:div>
                                                      </w:divsChild>
                                                    </w:div>
                                                    <w:div w:id="347029089">
                                                      <w:marLeft w:val="0"/>
                                                      <w:marRight w:val="0"/>
                                                      <w:marTop w:val="0"/>
                                                      <w:marBottom w:val="0"/>
                                                      <w:divBdr>
                                                        <w:top w:val="none" w:sz="0" w:space="0" w:color="auto"/>
                                                        <w:left w:val="none" w:sz="0" w:space="0" w:color="auto"/>
                                                        <w:bottom w:val="none" w:sz="0" w:space="0" w:color="auto"/>
                                                        <w:right w:val="none" w:sz="0" w:space="0" w:color="auto"/>
                                                      </w:divBdr>
                                                      <w:divsChild>
                                                        <w:div w:id="463499180">
                                                          <w:marLeft w:val="0"/>
                                                          <w:marRight w:val="0"/>
                                                          <w:marTop w:val="0"/>
                                                          <w:marBottom w:val="0"/>
                                                          <w:divBdr>
                                                            <w:top w:val="none" w:sz="0" w:space="0" w:color="auto"/>
                                                            <w:left w:val="none" w:sz="0" w:space="0" w:color="auto"/>
                                                            <w:bottom w:val="none" w:sz="0" w:space="0" w:color="auto"/>
                                                            <w:right w:val="none" w:sz="0" w:space="0" w:color="auto"/>
                                                          </w:divBdr>
                                                        </w:div>
                                                        <w:div w:id="134624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038296">
                                                  <w:marLeft w:val="0"/>
                                                  <w:marRight w:val="0"/>
                                                  <w:marTop w:val="0"/>
                                                  <w:marBottom w:val="0"/>
                                                  <w:divBdr>
                                                    <w:top w:val="none" w:sz="0" w:space="0" w:color="auto"/>
                                                    <w:left w:val="none" w:sz="0" w:space="0" w:color="auto"/>
                                                    <w:bottom w:val="none" w:sz="0" w:space="0" w:color="auto"/>
                                                    <w:right w:val="none" w:sz="0" w:space="0" w:color="auto"/>
                                                  </w:divBdr>
                                                  <w:divsChild>
                                                    <w:div w:id="1718581962">
                                                      <w:marLeft w:val="0"/>
                                                      <w:marRight w:val="0"/>
                                                      <w:marTop w:val="0"/>
                                                      <w:marBottom w:val="0"/>
                                                      <w:divBdr>
                                                        <w:top w:val="none" w:sz="0" w:space="0" w:color="auto"/>
                                                        <w:left w:val="none" w:sz="0" w:space="0" w:color="auto"/>
                                                        <w:bottom w:val="none" w:sz="0" w:space="0" w:color="auto"/>
                                                        <w:right w:val="none" w:sz="0" w:space="0" w:color="auto"/>
                                                      </w:divBdr>
                                                      <w:divsChild>
                                                        <w:div w:id="661741338">
                                                          <w:marLeft w:val="0"/>
                                                          <w:marRight w:val="0"/>
                                                          <w:marTop w:val="0"/>
                                                          <w:marBottom w:val="0"/>
                                                          <w:divBdr>
                                                            <w:top w:val="none" w:sz="0" w:space="0" w:color="auto"/>
                                                            <w:left w:val="none" w:sz="0" w:space="0" w:color="auto"/>
                                                            <w:bottom w:val="none" w:sz="0" w:space="0" w:color="auto"/>
                                                            <w:right w:val="none" w:sz="0" w:space="0" w:color="auto"/>
                                                          </w:divBdr>
                                                        </w:div>
                                                        <w:div w:id="154868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94214">
                                              <w:marLeft w:val="0"/>
                                              <w:marRight w:val="0"/>
                                              <w:marTop w:val="0"/>
                                              <w:marBottom w:val="120"/>
                                              <w:divBdr>
                                                <w:top w:val="single" w:sz="6" w:space="0" w:color="F5F5F5"/>
                                                <w:left w:val="single" w:sz="6" w:space="0" w:color="F5F5F5"/>
                                                <w:bottom w:val="single" w:sz="6" w:space="0" w:color="F5F5F5"/>
                                                <w:right w:val="single" w:sz="6" w:space="0" w:color="F5F5F5"/>
                                              </w:divBdr>
                                              <w:divsChild>
                                                <w:div w:id="512301640">
                                                  <w:marLeft w:val="0"/>
                                                  <w:marRight w:val="0"/>
                                                  <w:marTop w:val="0"/>
                                                  <w:marBottom w:val="0"/>
                                                  <w:divBdr>
                                                    <w:top w:val="none" w:sz="0" w:space="0" w:color="auto"/>
                                                    <w:left w:val="none" w:sz="0" w:space="0" w:color="auto"/>
                                                    <w:bottom w:val="none" w:sz="0" w:space="0" w:color="auto"/>
                                                    <w:right w:val="none" w:sz="0" w:space="0" w:color="auto"/>
                                                  </w:divBdr>
                                                  <w:divsChild>
                                                    <w:div w:id="1526286212">
                                                      <w:marLeft w:val="0"/>
                                                      <w:marRight w:val="0"/>
                                                      <w:marTop w:val="0"/>
                                                      <w:marBottom w:val="0"/>
                                                      <w:divBdr>
                                                        <w:top w:val="none" w:sz="0" w:space="0" w:color="auto"/>
                                                        <w:left w:val="none" w:sz="0" w:space="0" w:color="auto"/>
                                                        <w:bottom w:val="none" w:sz="0" w:space="0" w:color="auto"/>
                                                        <w:right w:val="none" w:sz="0" w:space="0" w:color="auto"/>
                                                      </w:divBdr>
                                                    </w:div>
                                                  </w:divsChild>
                                                </w:div>
                                                <w:div w:id="1094933217">
                                                  <w:marLeft w:val="0"/>
                                                  <w:marRight w:val="0"/>
                                                  <w:marTop w:val="0"/>
                                                  <w:marBottom w:val="0"/>
                                                  <w:divBdr>
                                                    <w:top w:val="none" w:sz="0" w:space="0" w:color="auto"/>
                                                    <w:left w:val="none" w:sz="0" w:space="0" w:color="auto"/>
                                                    <w:bottom w:val="none" w:sz="0" w:space="0" w:color="auto"/>
                                                    <w:right w:val="none" w:sz="0" w:space="0" w:color="auto"/>
                                                  </w:divBdr>
                                                  <w:divsChild>
                                                    <w:div w:id="391002801">
                                                      <w:marLeft w:val="0"/>
                                                      <w:marRight w:val="0"/>
                                                      <w:marTop w:val="0"/>
                                                      <w:marBottom w:val="0"/>
                                                      <w:divBdr>
                                                        <w:top w:val="none" w:sz="0" w:space="0" w:color="auto"/>
                                                        <w:left w:val="none" w:sz="0" w:space="0" w:color="auto"/>
                                                        <w:bottom w:val="none" w:sz="0" w:space="0" w:color="auto"/>
                                                        <w:right w:val="none" w:sz="0" w:space="0" w:color="auto"/>
                                                      </w:divBdr>
                                                      <w:divsChild>
                                                        <w:div w:id="1941258979">
                                                          <w:marLeft w:val="0"/>
                                                          <w:marRight w:val="0"/>
                                                          <w:marTop w:val="0"/>
                                                          <w:marBottom w:val="0"/>
                                                          <w:divBdr>
                                                            <w:top w:val="none" w:sz="0" w:space="0" w:color="auto"/>
                                                            <w:left w:val="none" w:sz="0" w:space="0" w:color="auto"/>
                                                            <w:bottom w:val="none" w:sz="0" w:space="0" w:color="auto"/>
                                                            <w:right w:val="none" w:sz="0" w:space="0" w:color="auto"/>
                                                          </w:divBdr>
                                                        </w:div>
                                                        <w:div w:id="200331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06462">
                                                  <w:marLeft w:val="0"/>
                                                  <w:marRight w:val="0"/>
                                                  <w:marTop w:val="0"/>
                                                  <w:marBottom w:val="0"/>
                                                  <w:divBdr>
                                                    <w:top w:val="none" w:sz="0" w:space="0" w:color="auto"/>
                                                    <w:left w:val="none" w:sz="0" w:space="0" w:color="auto"/>
                                                    <w:bottom w:val="none" w:sz="0" w:space="0" w:color="auto"/>
                                                    <w:right w:val="none" w:sz="0" w:space="0" w:color="auto"/>
                                                  </w:divBdr>
                                                  <w:divsChild>
                                                    <w:div w:id="139469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167943">
                                  <w:marLeft w:val="0"/>
                                  <w:marRight w:val="15000"/>
                                  <w:marTop w:val="360"/>
                                  <w:marBottom w:val="0"/>
                                  <w:divBdr>
                                    <w:top w:val="none" w:sz="0" w:space="0" w:color="auto"/>
                                    <w:left w:val="none" w:sz="0" w:space="0" w:color="auto"/>
                                    <w:bottom w:val="none" w:sz="0" w:space="0" w:color="auto"/>
                                    <w:right w:val="none" w:sz="0" w:space="0" w:color="auto"/>
                                  </w:divBdr>
                                  <w:divsChild>
                                    <w:div w:id="959072558">
                                      <w:marLeft w:val="0"/>
                                      <w:marRight w:val="0"/>
                                      <w:marTop w:val="0"/>
                                      <w:marBottom w:val="0"/>
                                      <w:divBdr>
                                        <w:top w:val="none" w:sz="0" w:space="0" w:color="auto"/>
                                        <w:left w:val="none" w:sz="0" w:space="0" w:color="auto"/>
                                        <w:bottom w:val="none" w:sz="0" w:space="0" w:color="auto"/>
                                        <w:right w:val="none" w:sz="0" w:space="0" w:color="auto"/>
                                      </w:divBdr>
                                      <w:divsChild>
                                        <w:div w:id="134228246">
                                          <w:marLeft w:val="1500"/>
                                          <w:marRight w:val="0"/>
                                          <w:marTop w:val="0"/>
                                          <w:marBottom w:val="0"/>
                                          <w:divBdr>
                                            <w:top w:val="none" w:sz="0" w:space="0" w:color="auto"/>
                                            <w:left w:val="none" w:sz="0" w:space="0" w:color="auto"/>
                                            <w:bottom w:val="none" w:sz="0" w:space="0" w:color="auto"/>
                                            <w:right w:val="none" w:sz="0" w:space="0" w:color="auto"/>
                                          </w:divBdr>
                                          <w:divsChild>
                                            <w:div w:id="96385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68085">
                                  <w:marLeft w:val="0"/>
                                  <w:marRight w:val="0"/>
                                  <w:marTop w:val="180"/>
                                  <w:marBottom w:val="0"/>
                                  <w:divBdr>
                                    <w:top w:val="none" w:sz="0" w:space="0" w:color="auto"/>
                                    <w:left w:val="none" w:sz="0" w:space="0" w:color="auto"/>
                                    <w:bottom w:val="none" w:sz="0" w:space="0" w:color="auto"/>
                                    <w:right w:val="none" w:sz="0" w:space="0" w:color="auto"/>
                                  </w:divBdr>
                                  <w:divsChild>
                                    <w:div w:id="1092630780">
                                      <w:marLeft w:val="0"/>
                                      <w:marRight w:val="0"/>
                                      <w:marTop w:val="0"/>
                                      <w:marBottom w:val="0"/>
                                      <w:divBdr>
                                        <w:top w:val="none" w:sz="0" w:space="0" w:color="auto"/>
                                        <w:left w:val="none" w:sz="0" w:space="0" w:color="auto"/>
                                        <w:bottom w:val="single" w:sz="6" w:space="3" w:color="CCCCCC"/>
                                        <w:right w:val="none" w:sz="0" w:space="0" w:color="auto"/>
                                      </w:divBdr>
                                    </w:div>
                                    <w:div w:id="1690989709">
                                      <w:marLeft w:val="0"/>
                                      <w:marRight w:val="0"/>
                                      <w:marTop w:val="0"/>
                                      <w:marBottom w:val="0"/>
                                      <w:divBdr>
                                        <w:top w:val="none" w:sz="0" w:space="0" w:color="auto"/>
                                        <w:left w:val="none" w:sz="0" w:space="0" w:color="auto"/>
                                        <w:bottom w:val="none" w:sz="0" w:space="0" w:color="auto"/>
                                        <w:right w:val="none" w:sz="0" w:space="0" w:color="auto"/>
                                      </w:divBdr>
                                      <w:divsChild>
                                        <w:div w:id="1942102097">
                                          <w:marLeft w:val="0"/>
                                          <w:marRight w:val="0"/>
                                          <w:marTop w:val="0"/>
                                          <w:marBottom w:val="0"/>
                                          <w:divBdr>
                                            <w:top w:val="none" w:sz="0" w:space="0" w:color="auto"/>
                                            <w:left w:val="none" w:sz="0" w:space="0" w:color="auto"/>
                                            <w:bottom w:val="none" w:sz="0" w:space="0" w:color="auto"/>
                                            <w:right w:val="none" w:sz="0" w:space="0" w:color="auto"/>
                                          </w:divBdr>
                                          <w:divsChild>
                                            <w:div w:id="1154954827">
                                              <w:marLeft w:val="60"/>
                                              <w:marRight w:val="0"/>
                                              <w:marTop w:val="0"/>
                                              <w:marBottom w:val="0"/>
                                              <w:divBdr>
                                                <w:top w:val="none" w:sz="0" w:space="0" w:color="auto"/>
                                                <w:left w:val="none" w:sz="0" w:space="0" w:color="auto"/>
                                                <w:bottom w:val="none" w:sz="0" w:space="0" w:color="auto"/>
                                                <w:right w:val="none" w:sz="0" w:space="0" w:color="auto"/>
                                              </w:divBdr>
                                              <w:divsChild>
                                                <w:div w:id="197163071">
                                                  <w:marLeft w:val="0"/>
                                                  <w:marRight w:val="0"/>
                                                  <w:marTop w:val="0"/>
                                                  <w:marBottom w:val="240"/>
                                                  <w:divBdr>
                                                    <w:top w:val="none" w:sz="0" w:space="0" w:color="auto"/>
                                                    <w:left w:val="none" w:sz="0" w:space="0" w:color="auto"/>
                                                    <w:bottom w:val="none" w:sz="0" w:space="0" w:color="auto"/>
                                                    <w:right w:val="none" w:sz="0" w:space="0" w:color="auto"/>
                                                  </w:divBdr>
                                                  <w:divsChild>
                                                    <w:div w:id="1275089586">
                                                      <w:marLeft w:val="0"/>
                                                      <w:marRight w:val="0"/>
                                                      <w:marTop w:val="0"/>
                                                      <w:marBottom w:val="0"/>
                                                      <w:divBdr>
                                                        <w:top w:val="none" w:sz="0" w:space="0" w:color="auto"/>
                                                        <w:left w:val="none" w:sz="0" w:space="0" w:color="auto"/>
                                                        <w:bottom w:val="none" w:sz="0" w:space="0" w:color="auto"/>
                                                        <w:right w:val="none" w:sz="0" w:space="0" w:color="auto"/>
                                                      </w:divBdr>
                                                      <w:divsChild>
                                                        <w:div w:id="1389569662">
                                                          <w:marLeft w:val="0"/>
                                                          <w:marRight w:val="0"/>
                                                          <w:marTop w:val="0"/>
                                                          <w:marBottom w:val="0"/>
                                                          <w:divBdr>
                                                            <w:top w:val="none" w:sz="0" w:space="0" w:color="auto"/>
                                                            <w:left w:val="none" w:sz="0" w:space="0" w:color="auto"/>
                                                            <w:bottom w:val="none" w:sz="0" w:space="0" w:color="auto"/>
                                                            <w:right w:val="none" w:sz="0" w:space="0" w:color="auto"/>
                                                          </w:divBdr>
                                                          <w:divsChild>
                                                            <w:div w:id="146408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5143">
                                          <w:marLeft w:val="0"/>
                                          <w:marRight w:val="0"/>
                                          <w:marTop w:val="0"/>
                                          <w:marBottom w:val="0"/>
                                          <w:divBdr>
                                            <w:top w:val="none" w:sz="0" w:space="0" w:color="auto"/>
                                            <w:left w:val="none" w:sz="0" w:space="0" w:color="auto"/>
                                            <w:bottom w:val="none" w:sz="0" w:space="0" w:color="auto"/>
                                            <w:right w:val="none" w:sz="0" w:space="0" w:color="auto"/>
                                          </w:divBdr>
                                          <w:divsChild>
                                            <w:div w:id="972712100">
                                              <w:marLeft w:val="0"/>
                                              <w:marRight w:val="60"/>
                                              <w:marTop w:val="0"/>
                                              <w:marBottom w:val="0"/>
                                              <w:divBdr>
                                                <w:top w:val="none" w:sz="0" w:space="0" w:color="auto"/>
                                                <w:left w:val="none" w:sz="0" w:space="0" w:color="auto"/>
                                                <w:bottom w:val="none" w:sz="0" w:space="0" w:color="auto"/>
                                                <w:right w:val="none" w:sz="0" w:space="0" w:color="auto"/>
                                              </w:divBdr>
                                              <w:divsChild>
                                                <w:div w:id="128204352">
                                                  <w:marLeft w:val="0"/>
                                                  <w:marRight w:val="0"/>
                                                  <w:marTop w:val="0"/>
                                                  <w:marBottom w:val="240"/>
                                                  <w:divBdr>
                                                    <w:top w:val="none" w:sz="0" w:space="0" w:color="auto"/>
                                                    <w:left w:val="none" w:sz="0" w:space="0" w:color="auto"/>
                                                    <w:bottom w:val="none" w:sz="0" w:space="0" w:color="auto"/>
                                                    <w:right w:val="none" w:sz="0" w:space="0" w:color="auto"/>
                                                  </w:divBdr>
                                                  <w:divsChild>
                                                    <w:div w:id="1855996369">
                                                      <w:marLeft w:val="0"/>
                                                      <w:marRight w:val="0"/>
                                                      <w:marTop w:val="0"/>
                                                      <w:marBottom w:val="0"/>
                                                      <w:divBdr>
                                                        <w:top w:val="none" w:sz="0" w:space="0" w:color="auto"/>
                                                        <w:left w:val="none" w:sz="0" w:space="0" w:color="auto"/>
                                                        <w:bottom w:val="none" w:sz="0" w:space="0" w:color="auto"/>
                                                        <w:right w:val="none" w:sz="0" w:space="0" w:color="auto"/>
                                                      </w:divBdr>
                                                      <w:divsChild>
                                                        <w:div w:id="958993012">
                                                          <w:marLeft w:val="0"/>
                                                          <w:marRight w:val="0"/>
                                                          <w:marTop w:val="0"/>
                                                          <w:marBottom w:val="0"/>
                                                          <w:divBdr>
                                                            <w:top w:val="none" w:sz="0" w:space="0" w:color="auto"/>
                                                            <w:left w:val="none" w:sz="0" w:space="0" w:color="auto"/>
                                                            <w:bottom w:val="none" w:sz="0" w:space="0" w:color="auto"/>
                                                            <w:right w:val="none" w:sz="0" w:space="0" w:color="auto"/>
                                                          </w:divBdr>
                                                          <w:divsChild>
                                                            <w:div w:id="5961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95553">
                                                  <w:marLeft w:val="0"/>
                                                  <w:marRight w:val="0"/>
                                                  <w:marTop w:val="0"/>
                                                  <w:marBottom w:val="240"/>
                                                  <w:divBdr>
                                                    <w:top w:val="none" w:sz="0" w:space="0" w:color="auto"/>
                                                    <w:left w:val="none" w:sz="0" w:space="0" w:color="auto"/>
                                                    <w:bottom w:val="none" w:sz="0" w:space="0" w:color="auto"/>
                                                    <w:right w:val="none" w:sz="0" w:space="0" w:color="auto"/>
                                                  </w:divBdr>
                                                  <w:divsChild>
                                                    <w:div w:id="1572543768">
                                                      <w:marLeft w:val="0"/>
                                                      <w:marRight w:val="0"/>
                                                      <w:marTop w:val="0"/>
                                                      <w:marBottom w:val="0"/>
                                                      <w:divBdr>
                                                        <w:top w:val="none" w:sz="0" w:space="0" w:color="auto"/>
                                                        <w:left w:val="none" w:sz="0" w:space="0" w:color="auto"/>
                                                        <w:bottom w:val="none" w:sz="0" w:space="0" w:color="auto"/>
                                                        <w:right w:val="none" w:sz="0" w:space="0" w:color="auto"/>
                                                      </w:divBdr>
                                                      <w:divsChild>
                                                        <w:div w:id="1414933609">
                                                          <w:marLeft w:val="0"/>
                                                          <w:marRight w:val="0"/>
                                                          <w:marTop w:val="0"/>
                                                          <w:marBottom w:val="0"/>
                                                          <w:divBdr>
                                                            <w:top w:val="none" w:sz="0" w:space="0" w:color="auto"/>
                                                            <w:left w:val="none" w:sz="0" w:space="0" w:color="auto"/>
                                                            <w:bottom w:val="none" w:sz="0" w:space="0" w:color="auto"/>
                                                            <w:right w:val="none" w:sz="0" w:space="0" w:color="auto"/>
                                                          </w:divBdr>
                                                          <w:divsChild>
                                                            <w:div w:id="113771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476278">
                                                  <w:marLeft w:val="0"/>
                                                  <w:marRight w:val="0"/>
                                                  <w:marTop w:val="0"/>
                                                  <w:marBottom w:val="240"/>
                                                  <w:divBdr>
                                                    <w:top w:val="none" w:sz="0" w:space="0" w:color="auto"/>
                                                    <w:left w:val="none" w:sz="0" w:space="0" w:color="auto"/>
                                                    <w:bottom w:val="none" w:sz="0" w:space="0" w:color="auto"/>
                                                    <w:right w:val="none" w:sz="0" w:space="0" w:color="auto"/>
                                                  </w:divBdr>
                                                  <w:divsChild>
                                                    <w:div w:id="1983804426">
                                                      <w:marLeft w:val="0"/>
                                                      <w:marRight w:val="0"/>
                                                      <w:marTop w:val="0"/>
                                                      <w:marBottom w:val="0"/>
                                                      <w:divBdr>
                                                        <w:top w:val="none" w:sz="0" w:space="0" w:color="auto"/>
                                                        <w:left w:val="none" w:sz="0" w:space="0" w:color="auto"/>
                                                        <w:bottom w:val="none" w:sz="0" w:space="0" w:color="auto"/>
                                                        <w:right w:val="none" w:sz="0" w:space="0" w:color="auto"/>
                                                      </w:divBdr>
                                                      <w:divsChild>
                                                        <w:div w:id="293680502">
                                                          <w:marLeft w:val="0"/>
                                                          <w:marRight w:val="0"/>
                                                          <w:marTop w:val="0"/>
                                                          <w:marBottom w:val="0"/>
                                                          <w:divBdr>
                                                            <w:top w:val="none" w:sz="0" w:space="0" w:color="auto"/>
                                                            <w:left w:val="none" w:sz="0" w:space="0" w:color="auto"/>
                                                            <w:bottom w:val="none" w:sz="0" w:space="0" w:color="auto"/>
                                                            <w:right w:val="none" w:sz="0" w:space="0" w:color="auto"/>
                                                          </w:divBdr>
                                                          <w:divsChild>
                                                            <w:div w:id="109466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001031">
                                                  <w:marLeft w:val="0"/>
                                                  <w:marRight w:val="0"/>
                                                  <w:marTop w:val="0"/>
                                                  <w:marBottom w:val="240"/>
                                                  <w:divBdr>
                                                    <w:top w:val="none" w:sz="0" w:space="0" w:color="auto"/>
                                                    <w:left w:val="none" w:sz="0" w:space="0" w:color="auto"/>
                                                    <w:bottom w:val="none" w:sz="0" w:space="0" w:color="auto"/>
                                                    <w:right w:val="none" w:sz="0" w:space="0" w:color="auto"/>
                                                  </w:divBdr>
                                                  <w:divsChild>
                                                    <w:div w:id="1342007105">
                                                      <w:marLeft w:val="0"/>
                                                      <w:marRight w:val="0"/>
                                                      <w:marTop w:val="0"/>
                                                      <w:marBottom w:val="0"/>
                                                      <w:divBdr>
                                                        <w:top w:val="none" w:sz="0" w:space="0" w:color="auto"/>
                                                        <w:left w:val="none" w:sz="0" w:space="0" w:color="auto"/>
                                                        <w:bottom w:val="none" w:sz="0" w:space="0" w:color="auto"/>
                                                        <w:right w:val="none" w:sz="0" w:space="0" w:color="auto"/>
                                                      </w:divBdr>
                                                      <w:divsChild>
                                                        <w:div w:id="127213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857892">
                              <w:marLeft w:val="0"/>
                              <w:marRight w:val="0"/>
                              <w:marTop w:val="240"/>
                              <w:marBottom w:val="525"/>
                              <w:divBdr>
                                <w:top w:val="none" w:sz="0" w:space="0" w:color="auto"/>
                                <w:left w:val="none" w:sz="0" w:space="0" w:color="auto"/>
                                <w:bottom w:val="none" w:sz="0" w:space="0" w:color="auto"/>
                                <w:right w:val="none" w:sz="0" w:space="0" w:color="auto"/>
                              </w:divBdr>
                              <w:divsChild>
                                <w:div w:id="29236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955132">
              <w:marLeft w:val="0"/>
              <w:marRight w:val="0"/>
              <w:marTop w:val="0"/>
              <w:marBottom w:val="0"/>
              <w:divBdr>
                <w:top w:val="single" w:sz="6" w:space="31" w:color="F0C36D"/>
                <w:left w:val="single" w:sz="6" w:space="31" w:color="F0C36D"/>
                <w:bottom w:val="single" w:sz="6" w:space="31" w:color="F0C36D"/>
                <w:right w:val="single" w:sz="6" w:space="31" w:color="F0C36D"/>
              </w:divBdr>
            </w:div>
            <w:div w:id="1851094539">
              <w:marLeft w:val="0"/>
              <w:marRight w:val="0"/>
              <w:marTop w:val="0"/>
              <w:marBottom w:val="0"/>
              <w:divBdr>
                <w:top w:val="single" w:sz="6" w:space="31" w:color="F0C36D"/>
                <w:left w:val="single" w:sz="6" w:space="31" w:color="F0C36D"/>
                <w:bottom w:val="single" w:sz="6" w:space="31" w:color="F0C36D"/>
                <w:right w:val="single" w:sz="6" w:space="31" w:color="F0C36D"/>
              </w:divBdr>
            </w:div>
          </w:divsChild>
        </w:div>
      </w:divsChild>
    </w:div>
    <w:div w:id="1569530208">
      <w:bodyDiv w:val="1"/>
      <w:marLeft w:val="0"/>
      <w:marRight w:val="0"/>
      <w:marTop w:val="0"/>
      <w:marBottom w:val="0"/>
      <w:divBdr>
        <w:top w:val="none" w:sz="0" w:space="0" w:color="auto"/>
        <w:left w:val="none" w:sz="0" w:space="0" w:color="auto"/>
        <w:bottom w:val="none" w:sz="0" w:space="0" w:color="auto"/>
        <w:right w:val="none" w:sz="0" w:space="0" w:color="auto"/>
      </w:divBdr>
    </w:div>
    <w:div w:id="2120833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oter" Target="footer2.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eader" Target="header3.xml" /><Relationship Id="rId5" Type="http://schemas.openxmlformats.org/officeDocument/2006/relationships/webSettings" Target="webSettings.xml" /><Relationship Id="rId10"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header" Target="header2.xml" /><Relationship Id="rId14" Type="http://schemas.openxmlformats.org/officeDocument/2006/relationships/theme" Target="theme/theme1.xml" /></Relationships>
</file>

<file path=word/_rels/footer1.xml.rels><?xml version="1.0" encoding="UTF-8" standalone="yes"?>
<Relationships xmlns="http://schemas.openxmlformats.org/package/2006/relationships"><Relationship Id="rId1" Type="http://schemas.openxmlformats.org/officeDocument/2006/relationships/hyperlink" Target="http://www.efa-fistball.com/" TargetMode="External" /></Relationships>
</file>

<file path=word/_rels/footer2.xml.rels><?xml version="1.0" encoding="UTF-8" standalone="yes"?>
<Relationships xmlns="http://schemas.openxmlformats.org/package/2006/relationships"><Relationship Id="rId1" Type="http://schemas.openxmlformats.org/officeDocument/2006/relationships/hyperlink" Target="http://www.efa-fistball.com/" TargetMode="External" /></Relationships>
</file>

<file path=word/_rels/header2.xml.rels><?xml version="1.0" encoding="UTF-8" standalone="yes"?>
<Relationships xmlns="http://schemas.openxmlformats.org/package/2006/relationships"><Relationship Id="rId1" Type="http://schemas.openxmlformats.org/officeDocument/2006/relationships/image" Target="media/image1.jpeg" /></Relationships>
</file>

<file path=word/_rels/header3.xml.rels><?xml version="1.0" encoding="UTF-8" standalone="yes"?>
<Relationships xmlns="http://schemas.openxmlformats.org/package/2006/relationships"><Relationship Id="rId2" Type="http://schemas.openxmlformats.org/officeDocument/2006/relationships/image" Target="media/image2.jpeg" /><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D5560-EB81-410F-8C2C-A99CBEA79D6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1953</Words>
  <Characters>12311</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Josef</dc:creator>
  <cp:lastModifiedBy>Jürgen Albrecht</cp:lastModifiedBy>
  <cp:revision>2</cp:revision>
  <cp:lastPrinted>2021-02-18T23:12:00Z</cp:lastPrinted>
  <dcterms:created xsi:type="dcterms:W3CDTF">2022-09-13T14:39:00Z</dcterms:created>
  <dcterms:modified xsi:type="dcterms:W3CDTF">2022-09-13T14:39:00Z</dcterms:modified>
</cp:coreProperties>
</file>